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89D2D" w14:textId="2F38FE57" w:rsidR="00DE6C1A" w:rsidRDefault="006C37E6" w:rsidP="00982106">
      <w:pPr>
        <w:jc w:val="center"/>
        <w:rPr>
          <w:b/>
          <w:bCs/>
          <w:sz w:val="72"/>
          <w:szCs w:val="72"/>
        </w:rPr>
      </w:pPr>
      <w:r>
        <w:rPr>
          <w:b/>
          <w:bCs/>
          <w:sz w:val="72"/>
          <w:szCs w:val="72"/>
        </w:rPr>
        <w:t>202</w:t>
      </w:r>
      <w:r w:rsidR="00BC714B">
        <w:rPr>
          <w:b/>
          <w:bCs/>
          <w:sz w:val="72"/>
          <w:szCs w:val="72"/>
        </w:rPr>
        <w:t>6</w:t>
      </w:r>
    </w:p>
    <w:p w14:paraId="3DC2865D" w14:textId="77777777" w:rsidR="00982106" w:rsidRDefault="00982106" w:rsidP="00982106">
      <w:pPr>
        <w:jc w:val="center"/>
        <w:rPr>
          <w:b/>
          <w:bCs/>
          <w:sz w:val="72"/>
          <w:szCs w:val="72"/>
        </w:rPr>
      </w:pPr>
      <w:r>
        <w:rPr>
          <w:b/>
          <w:bCs/>
          <w:sz w:val="72"/>
          <w:szCs w:val="72"/>
        </w:rPr>
        <w:t>Georgia DECA</w:t>
      </w:r>
    </w:p>
    <w:p w14:paraId="6AA96E68" w14:textId="77777777" w:rsidR="00982106" w:rsidRDefault="00E239A1" w:rsidP="00982106">
      <w:pPr>
        <w:jc w:val="center"/>
        <w:rPr>
          <w:b/>
          <w:bCs/>
          <w:sz w:val="72"/>
          <w:szCs w:val="72"/>
        </w:rPr>
      </w:pPr>
      <w:r>
        <w:rPr>
          <w:b/>
          <w:bCs/>
          <w:sz w:val="72"/>
          <w:szCs w:val="72"/>
        </w:rPr>
        <w:t>State CDC</w:t>
      </w:r>
      <w:r w:rsidR="00982106">
        <w:rPr>
          <w:b/>
          <w:bCs/>
          <w:sz w:val="72"/>
          <w:szCs w:val="72"/>
        </w:rPr>
        <w:t xml:space="preserve"> Guide</w:t>
      </w:r>
    </w:p>
    <w:p w14:paraId="00FD76B5" w14:textId="48B2988D" w:rsidR="00982106" w:rsidRDefault="00982106" w:rsidP="00982106">
      <w:pPr>
        <w:jc w:val="center"/>
        <w:rPr>
          <w:b/>
          <w:bCs/>
          <w:sz w:val="72"/>
          <w:szCs w:val="72"/>
        </w:rPr>
      </w:pPr>
    </w:p>
    <w:p w14:paraId="485DE9E9" w14:textId="61DB1753" w:rsidR="00982106" w:rsidRDefault="00982106" w:rsidP="00881538">
      <w:pPr>
        <w:jc w:val="center"/>
        <w:rPr>
          <w:b/>
          <w:bCs/>
          <w:sz w:val="72"/>
          <w:szCs w:val="72"/>
        </w:rPr>
      </w:pPr>
    </w:p>
    <w:p w14:paraId="55E365BC" w14:textId="06933444" w:rsidR="00982106" w:rsidRDefault="00BC714B" w:rsidP="00EB7D04">
      <w:pPr>
        <w:rPr>
          <w:b/>
          <w:bCs/>
          <w:sz w:val="72"/>
          <w:szCs w:val="72"/>
        </w:rPr>
      </w:pPr>
      <w:r>
        <w:rPr>
          <w:b/>
          <w:bCs/>
          <w:noProof/>
          <w:sz w:val="72"/>
          <w:szCs w:val="72"/>
        </w:rPr>
        <w:drawing>
          <wp:anchor distT="0" distB="0" distL="114300" distR="114300" simplePos="0" relativeHeight="251684864" behindDoc="0" locked="0" layoutInCell="1" allowOverlap="1" wp14:anchorId="5E0CF688" wp14:editId="00E56A56">
            <wp:simplePos x="0" y="0"/>
            <wp:positionH relativeFrom="column">
              <wp:posOffset>335280</wp:posOffset>
            </wp:positionH>
            <wp:positionV relativeFrom="paragraph">
              <wp:posOffset>218440</wp:posOffset>
            </wp:positionV>
            <wp:extent cx="5270500" cy="1689100"/>
            <wp:effectExtent l="0" t="0" r="0" b="0"/>
            <wp:wrapNone/>
            <wp:docPr id="183089693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896931" name="Picture 1830896931"/>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0500" cy="1689100"/>
                    </a:xfrm>
                    <a:prstGeom prst="rect">
                      <a:avLst/>
                    </a:prstGeom>
                  </pic:spPr>
                </pic:pic>
              </a:graphicData>
            </a:graphic>
            <wp14:sizeRelH relativeFrom="page">
              <wp14:pctWidth>0</wp14:pctWidth>
            </wp14:sizeRelH>
            <wp14:sizeRelV relativeFrom="page">
              <wp14:pctHeight>0</wp14:pctHeight>
            </wp14:sizeRelV>
          </wp:anchor>
        </w:drawing>
      </w:r>
    </w:p>
    <w:p w14:paraId="0FC2D230" w14:textId="77777777" w:rsidR="00FB3CBE" w:rsidRDefault="00FB3CBE" w:rsidP="00982106">
      <w:pPr>
        <w:jc w:val="center"/>
        <w:rPr>
          <w:b/>
          <w:bCs/>
          <w:sz w:val="48"/>
          <w:szCs w:val="48"/>
        </w:rPr>
      </w:pPr>
    </w:p>
    <w:p w14:paraId="40063CB3" w14:textId="77777777" w:rsidR="00FB3CBE" w:rsidRDefault="00FB3CBE" w:rsidP="00982106">
      <w:pPr>
        <w:jc w:val="center"/>
        <w:rPr>
          <w:b/>
          <w:bCs/>
          <w:sz w:val="48"/>
          <w:szCs w:val="48"/>
        </w:rPr>
      </w:pPr>
    </w:p>
    <w:p w14:paraId="2C124D71" w14:textId="77777777" w:rsidR="00D27AD0" w:rsidRDefault="00D27AD0" w:rsidP="00982106">
      <w:pPr>
        <w:jc w:val="center"/>
        <w:rPr>
          <w:b/>
          <w:bCs/>
          <w:sz w:val="48"/>
          <w:szCs w:val="48"/>
        </w:rPr>
      </w:pPr>
    </w:p>
    <w:p w14:paraId="5531A1D2" w14:textId="77777777" w:rsidR="00D27AD0" w:rsidRDefault="00D27AD0" w:rsidP="00982106">
      <w:pPr>
        <w:jc w:val="center"/>
        <w:rPr>
          <w:b/>
          <w:bCs/>
          <w:sz w:val="48"/>
          <w:szCs w:val="48"/>
        </w:rPr>
      </w:pPr>
    </w:p>
    <w:p w14:paraId="6C19D0D9" w14:textId="77777777" w:rsidR="00D27AD0" w:rsidRDefault="00D27AD0" w:rsidP="00982106">
      <w:pPr>
        <w:jc w:val="center"/>
        <w:rPr>
          <w:b/>
          <w:bCs/>
          <w:sz w:val="48"/>
          <w:szCs w:val="48"/>
        </w:rPr>
      </w:pPr>
    </w:p>
    <w:p w14:paraId="356E13B0" w14:textId="77777777" w:rsidR="00D27AD0" w:rsidRDefault="00D27AD0" w:rsidP="00982106">
      <w:pPr>
        <w:jc w:val="center"/>
        <w:rPr>
          <w:b/>
          <w:bCs/>
          <w:sz w:val="48"/>
          <w:szCs w:val="48"/>
        </w:rPr>
      </w:pPr>
    </w:p>
    <w:p w14:paraId="5AF60E58" w14:textId="77777777" w:rsidR="00D27AD0" w:rsidRDefault="00D27AD0" w:rsidP="00982106">
      <w:pPr>
        <w:jc w:val="center"/>
        <w:rPr>
          <w:b/>
          <w:bCs/>
          <w:sz w:val="48"/>
          <w:szCs w:val="48"/>
        </w:rPr>
      </w:pPr>
    </w:p>
    <w:p w14:paraId="4A5380E2" w14:textId="77777777" w:rsidR="00982106" w:rsidRDefault="00E239A1" w:rsidP="00982106">
      <w:pPr>
        <w:jc w:val="center"/>
        <w:rPr>
          <w:b/>
          <w:bCs/>
          <w:sz w:val="48"/>
          <w:szCs w:val="48"/>
        </w:rPr>
      </w:pPr>
      <w:r>
        <w:rPr>
          <w:b/>
          <w:bCs/>
          <w:sz w:val="48"/>
          <w:szCs w:val="48"/>
        </w:rPr>
        <w:t>State Career Development</w:t>
      </w:r>
      <w:r w:rsidR="00982106" w:rsidRPr="00982106">
        <w:rPr>
          <w:b/>
          <w:bCs/>
          <w:sz w:val="48"/>
          <w:szCs w:val="48"/>
        </w:rPr>
        <w:t xml:space="preserve"> Conference</w:t>
      </w:r>
    </w:p>
    <w:p w14:paraId="0084407D" w14:textId="1CCD4B96" w:rsidR="00982106" w:rsidRDefault="006C37E6" w:rsidP="00982106">
      <w:pPr>
        <w:jc w:val="center"/>
        <w:rPr>
          <w:b/>
          <w:bCs/>
          <w:sz w:val="48"/>
          <w:szCs w:val="48"/>
        </w:rPr>
      </w:pPr>
      <w:r>
        <w:rPr>
          <w:b/>
          <w:bCs/>
          <w:sz w:val="48"/>
          <w:szCs w:val="48"/>
        </w:rPr>
        <w:t>Hyatt Regency</w:t>
      </w:r>
      <w:r w:rsidR="00982106">
        <w:rPr>
          <w:b/>
          <w:bCs/>
          <w:sz w:val="48"/>
          <w:szCs w:val="48"/>
        </w:rPr>
        <w:t xml:space="preserve"> ∙ Atlanta, GA</w:t>
      </w:r>
    </w:p>
    <w:p w14:paraId="6CAA9B7A" w14:textId="5CE3B04A" w:rsidR="00982106" w:rsidRDefault="00BC714B" w:rsidP="00982106">
      <w:pPr>
        <w:jc w:val="center"/>
        <w:rPr>
          <w:b/>
          <w:bCs/>
          <w:sz w:val="48"/>
          <w:szCs w:val="48"/>
        </w:rPr>
      </w:pPr>
      <w:r>
        <w:rPr>
          <w:b/>
          <w:bCs/>
          <w:sz w:val="48"/>
          <w:szCs w:val="48"/>
        </w:rPr>
        <w:t>February 26-28, 2026</w:t>
      </w:r>
    </w:p>
    <w:p w14:paraId="681B8DA2" w14:textId="77777777" w:rsidR="00850DF0" w:rsidRDefault="00850DF0" w:rsidP="00982106">
      <w:pPr>
        <w:jc w:val="center"/>
        <w:rPr>
          <w:b/>
          <w:bCs/>
          <w:sz w:val="48"/>
          <w:szCs w:val="48"/>
        </w:rPr>
      </w:pPr>
    </w:p>
    <w:p w14:paraId="04155E0A" w14:textId="77777777" w:rsidR="00FB3CBE" w:rsidRDefault="00FB3CBE" w:rsidP="00982106">
      <w:pPr>
        <w:jc w:val="center"/>
        <w:rPr>
          <w:b/>
          <w:bCs/>
          <w:sz w:val="28"/>
          <w:szCs w:val="28"/>
        </w:rPr>
      </w:pPr>
    </w:p>
    <w:p w14:paraId="37F3B0B3" w14:textId="77777777" w:rsidR="00881538" w:rsidRDefault="00881538" w:rsidP="00982106">
      <w:pPr>
        <w:jc w:val="center"/>
        <w:rPr>
          <w:b/>
          <w:bCs/>
          <w:sz w:val="28"/>
          <w:szCs w:val="28"/>
        </w:rPr>
      </w:pPr>
    </w:p>
    <w:p w14:paraId="1ACEA722" w14:textId="77777777" w:rsidR="00881538" w:rsidRDefault="00881538" w:rsidP="00982106">
      <w:pPr>
        <w:jc w:val="center"/>
        <w:rPr>
          <w:b/>
          <w:bCs/>
          <w:sz w:val="28"/>
          <w:szCs w:val="28"/>
        </w:rPr>
      </w:pPr>
    </w:p>
    <w:p w14:paraId="04EE909B" w14:textId="77777777" w:rsidR="00881538" w:rsidRDefault="00881538" w:rsidP="00982106">
      <w:pPr>
        <w:jc w:val="center"/>
        <w:rPr>
          <w:b/>
          <w:bCs/>
          <w:sz w:val="28"/>
          <w:szCs w:val="28"/>
        </w:rPr>
      </w:pPr>
    </w:p>
    <w:p w14:paraId="77DD38CF" w14:textId="77777777" w:rsidR="00BC714B" w:rsidRDefault="00BC714B" w:rsidP="00BC714B">
      <w:pPr>
        <w:rPr>
          <w:b/>
          <w:bCs/>
          <w:sz w:val="28"/>
          <w:szCs w:val="28"/>
        </w:rPr>
      </w:pPr>
    </w:p>
    <w:p w14:paraId="42C56579" w14:textId="4A569D4C" w:rsidR="00EB7D04" w:rsidRPr="00850DF0" w:rsidRDefault="00EB7D04" w:rsidP="00BC714B">
      <w:pPr>
        <w:jc w:val="center"/>
        <w:rPr>
          <w:b/>
          <w:bCs/>
          <w:sz w:val="28"/>
          <w:szCs w:val="28"/>
        </w:rPr>
      </w:pPr>
      <w:r w:rsidRPr="00850DF0">
        <w:rPr>
          <w:b/>
          <w:bCs/>
          <w:sz w:val="28"/>
          <w:szCs w:val="28"/>
        </w:rPr>
        <w:lastRenderedPageBreak/>
        <w:t>Georgia DECA</w:t>
      </w:r>
    </w:p>
    <w:p w14:paraId="29D2A382" w14:textId="77777777" w:rsidR="00EB7D04" w:rsidRPr="00850DF0" w:rsidRDefault="000A7BDC" w:rsidP="00982106">
      <w:pPr>
        <w:jc w:val="center"/>
        <w:rPr>
          <w:b/>
          <w:bCs/>
          <w:sz w:val="28"/>
          <w:szCs w:val="28"/>
        </w:rPr>
      </w:pPr>
      <w:r w:rsidRPr="00850DF0">
        <w:rPr>
          <w:b/>
          <w:bCs/>
          <w:sz w:val="28"/>
          <w:szCs w:val="28"/>
        </w:rPr>
        <w:t>State Career Development</w:t>
      </w:r>
      <w:r w:rsidR="00EB7D04" w:rsidRPr="00850DF0">
        <w:rPr>
          <w:b/>
          <w:bCs/>
          <w:sz w:val="28"/>
          <w:szCs w:val="28"/>
        </w:rPr>
        <w:t xml:space="preserve"> Conference</w:t>
      </w:r>
    </w:p>
    <w:p w14:paraId="10D76FD2" w14:textId="2F9E11A0" w:rsidR="00EB7D04" w:rsidRPr="00850DF0" w:rsidRDefault="00BC714B" w:rsidP="00EB7D04">
      <w:pPr>
        <w:jc w:val="center"/>
        <w:rPr>
          <w:b/>
          <w:bCs/>
          <w:sz w:val="28"/>
          <w:szCs w:val="28"/>
        </w:rPr>
      </w:pPr>
      <w:r>
        <w:rPr>
          <w:b/>
          <w:bCs/>
          <w:sz w:val="28"/>
          <w:szCs w:val="28"/>
        </w:rPr>
        <w:t>February 26-28, 2026</w:t>
      </w:r>
    </w:p>
    <w:p w14:paraId="33E98A9B" w14:textId="7B31AA94" w:rsidR="00EB7D04" w:rsidRPr="00850DF0" w:rsidRDefault="006C37E6" w:rsidP="00982106">
      <w:pPr>
        <w:jc w:val="center"/>
        <w:rPr>
          <w:b/>
          <w:bCs/>
          <w:sz w:val="28"/>
          <w:szCs w:val="28"/>
        </w:rPr>
      </w:pPr>
      <w:r>
        <w:rPr>
          <w:b/>
          <w:bCs/>
          <w:sz w:val="28"/>
          <w:szCs w:val="28"/>
        </w:rPr>
        <w:t>Hyatt Regency</w:t>
      </w:r>
    </w:p>
    <w:p w14:paraId="21772272" w14:textId="77777777" w:rsidR="00EB7D04" w:rsidRPr="00850DF0" w:rsidRDefault="00EB7D04" w:rsidP="00635535">
      <w:pPr>
        <w:jc w:val="center"/>
        <w:rPr>
          <w:b/>
          <w:bCs/>
          <w:sz w:val="28"/>
          <w:szCs w:val="28"/>
        </w:rPr>
      </w:pPr>
      <w:r w:rsidRPr="00850DF0">
        <w:rPr>
          <w:b/>
          <w:bCs/>
          <w:sz w:val="28"/>
          <w:szCs w:val="28"/>
        </w:rPr>
        <w:t>Atlanta, GA</w:t>
      </w:r>
    </w:p>
    <w:p w14:paraId="7271237D" w14:textId="77777777" w:rsidR="00EB7D04" w:rsidRDefault="00EB7D04" w:rsidP="00EB7D04">
      <w:pPr>
        <w:rPr>
          <w:b/>
          <w:bCs/>
          <w:sz w:val="32"/>
          <w:szCs w:val="32"/>
        </w:rPr>
      </w:pPr>
      <w:r>
        <w:rPr>
          <w:b/>
          <w:bCs/>
          <w:sz w:val="32"/>
          <w:szCs w:val="32"/>
        </w:rPr>
        <w:t>Registration</w:t>
      </w:r>
    </w:p>
    <w:p w14:paraId="796B5576" w14:textId="77777777" w:rsidR="00EB7D04" w:rsidRPr="00850DF0" w:rsidRDefault="00EB7D04" w:rsidP="00EB7D04">
      <w:pPr>
        <w:rPr>
          <w:b/>
          <w:bCs/>
          <w:sz w:val="16"/>
          <w:szCs w:val="16"/>
        </w:rPr>
      </w:pPr>
    </w:p>
    <w:p w14:paraId="25BA952B" w14:textId="5BCB03EE" w:rsidR="00EB7D04" w:rsidRDefault="00EB7D04" w:rsidP="00EB7D04">
      <w:r>
        <w:t xml:space="preserve">Registration will be available online from </w:t>
      </w:r>
      <w:r w:rsidR="007E5F2E">
        <w:rPr>
          <w:b/>
          <w:bCs/>
        </w:rPr>
        <w:t>November</w:t>
      </w:r>
      <w:r w:rsidR="00D27AD0">
        <w:rPr>
          <w:b/>
          <w:bCs/>
        </w:rPr>
        <w:t xml:space="preserve"> </w:t>
      </w:r>
      <w:r w:rsidR="00BC714B">
        <w:rPr>
          <w:b/>
          <w:bCs/>
        </w:rPr>
        <w:t>13</w:t>
      </w:r>
      <w:r w:rsidR="00D27AD0">
        <w:rPr>
          <w:b/>
          <w:bCs/>
        </w:rPr>
        <w:t xml:space="preserve">, </w:t>
      </w:r>
      <w:r w:rsidR="00CF2825">
        <w:rPr>
          <w:b/>
          <w:bCs/>
        </w:rPr>
        <w:t>202</w:t>
      </w:r>
      <w:r w:rsidR="00BC714B">
        <w:rPr>
          <w:b/>
          <w:bCs/>
        </w:rPr>
        <w:t>5</w:t>
      </w:r>
      <w:r w:rsidR="006A0E37">
        <w:rPr>
          <w:b/>
          <w:bCs/>
        </w:rPr>
        <w:t>-</w:t>
      </w:r>
      <w:r w:rsidR="00BC714B">
        <w:rPr>
          <w:b/>
          <w:bCs/>
        </w:rPr>
        <w:t xml:space="preserve">January 9, </w:t>
      </w:r>
      <w:proofErr w:type="gramStart"/>
      <w:r w:rsidR="00BC714B">
        <w:rPr>
          <w:b/>
          <w:bCs/>
        </w:rPr>
        <w:t>2026</w:t>
      </w:r>
      <w:proofErr w:type="gramEnd"/>
      <w:r w:rsidR="00BC714B">
        <w:rPr>
          <w:b/>
          <w:bCs/>
        </w:rPr>
        <w:t xml:space="preserve"> </w:t>
      </w:r>
      <w:r>
        <w:t>on the Georgia DECA website</w:t>
      </w:r>
      <w:r w:rsidR="00715739">
        <w:t>.</w:t>
      </w:r>
    </w:p>
    <w:p w14:paraId="01F94B7F" w14:textId="77777777" w:rsidR="00EB7D04" w:rsidRPr="00850DF0" w:rsidRDefault="00EB7D04" w:rsidP="00EB7D04">
      <w:pPr>
        <w:rPr>
          <w:sz w:val="16"/>
          <w:szCs w:val="16"/>
        </w:rPr>
      </w:pPr>
    </w:p>
    <w:p w14:paraId="53D1F571" w14:textId="0F2B97AF" w:rsidR="00EB7D04" w:rsidRDefault="00EB7D04" w:rsidP="00EB7D04">
      <w:pPr>
        <w:rPr>
          <w:b/>
          <w:bCs/>
        </w:rPr>
      </w:pPr>
      <w:r>
        <w:t>Payment must be in the state office by</w:t>
      </w:r>
      <w:r w:rsidR="00850DF0">
        <w:rPr>
          <w:b/>
          <w:bCs/>
        </w:rPr>
        <w:t xml:space="preserve"> </w:t>
      </w:r>
      <w:r w:rsidR="00BC714B">
        <w:rPr>
          <w:b/>
          <w:bCs/>
        </w:rPr>
        <w:t>Friday, January 30</w:t>
      </w:r>
      <w:r w:rsidR="00BC714B" w:rsidRPr="00BC714B">
        <w:rPr>
          <w:b/>
          <w:bCs/>
          <w:vertAlign w:val="superscript"/>
        </w:rPr>
        <w:t>th</w:t>
      </w:r>
      <w:r w:rsidR="00BC714B">
        <w:rPr>
          <w:b/>
          <w:bCs/>
        </w:rPr>
        <w:t xml:space="preserve"> for Early Bird Rate and Friday, February 6</w:t>
      </w:r>
      <w:r w:rsidR="00BC714B" w:rsidRPr="00BC714B">
        <w:rPr>
          <w:b/>
          <w:bCs/>
          <w:vertAlign w:val="superscript"/>
        </w:rPr>
        <w:t>th</w:t>
      </w:r>
      <w:r w:rsidR="00BC714B">
        <w:rPr>
          <w:b/>
          <w:bCs/>
        </w:rPr>
        <w:t xml:space="preserve"> for Regular Rate.</w:t>
      </w:r>
    </w:p>
    <w:p w14:paraId="38C1D3A2" w14:textId="77777777" w:rsidR="00EB7D04" w:rsidRPr="00BC714B" w:rsidRDefault="00EB7D04" w:rsidP="00EB7D04">
      <w:pPr>
        <w:rPr>
          <w:b/>
          <w:bCs/>
          <w:sz w:val="18"/>
          <w:szCs w:val="18"/>
        </w:rPr>
      </w:pPr>
    </w:p>
    <w:p w14:paraId="7EE0C7B0" w14:textId="77777777" w:rsidR="00EB7D04" w:rsidRPr="00EB7D04" w:rsidRDefault="00A748C2" w:rsidP="00EB7D04">
      <w:r>
        <w:rPr>
          <w:noProof/>
          <w:lang w:eastAsia="en-US"/>
        </w:rPr>
        <mc:AlternateContent>
          <mc:Choice Requires="wps">
            <w:drawing>
              <wp:anchor distT="0" distB="0" distL="114300" distR="114300" simplePos="0" relativeHeight="251652096" behindDoc="0" locked="0" layoutInCell="1" allowOverlap="1" wp14:anchorId="4B59479C" wp14:editId="3B1D0F2D">
                <wp:simplePos x="0" y="0"/>
                <wp:positionH relativeFrom="column">
                  <wp:posOffset>-228600</wp:posOffset>
                </wp:positionH>
                <wp:positionV relativeFrom="paragraph">
                  <wp:posOffset>-2540</wp:posOffset>
                </wp:positionV>
                <wp:extent cx="6705600" cy="0"/>
                <wp:effectExtent l="38100" t="35560" r="50800" b="53340"/>
                <wp:wrapNone/>
                <wp:docPr id="8"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6DD758CB" id="Line 7" o:spid="_x0000_s1026" style="position:absolute;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15pt" to="510pt,-.1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" strokeweight="4.5pt">
                <v:stroke linestyle="thickThin"/>
              </v:line>
            </w:pict>
          </mc:Fallback>
        </mc:AlternateContent>
      </w:r>
    </w:p>
    <w:p w14:paraId="1059A2FA" w14:textId="0C2313F2" w:rsidR="00EB7D04" w:rsidRDefault="00E530CC" w:rsidP="00EB7D04">
      <w:pPr>
        <w:rPr>
          <w:b/>
          <w:bCs/>
        </w:rPr>
      </w:pPr>
      <w:r>
        <w:rPr>
          <w:b/>
          <w:bCs/>
        </w:rPr>
        <w:t xml:space="preserve">Early Bird Registration (Entered by </w:t>
      </w:r>
      <w:r w:rsidR="006C37E6">
        <w:rPr>
          <w:b/>
          <w:bCs/>
        </w:rPr>
        <w:t xml:space="preserve">December </w:t>
      </w:r>
      <w:r w:rsidR="00415D08">
        <w:rPr>
          <w:b/>
          <w:bCs/>
        </w:rPr>
        <w:t>1</w:t>
      </w:r>
      <w:r w:rsidR="00BC714B">
        <w:rPr>
          <w:b/>
          <w:bCs/>
        </w:rPr>
        <w:t>5</w:t>
      </w:r>
      <w:r w:rsidR="00CF2825">
        <w:rPr>
          <w:b/>
          <w:bCs/>
        </w:rPr>
        <w:t>,</w:t>
      </w:r>
      <w:r w:rsidR="00BC714B">
        <w:rPr>
          <w:b/>
          <w:bCs/>
        </w:rPr>
        <w:t xml:space="preserve"> </w:t>
      </w:r>
      <w:r w:rsidR="00CF2825">
        <w:rPr>
          <w:b/>
          <w:bCs/>
        </w:rPr>
        <w:t>20</w:t>
      </w:r>
      <w:r w:rsidR="007E5F2E">
        <w:rPr>
          <w:b/>
          <w:bCs/>
        </w:rPr>
        <w:t>2</w:t>
      </w:r>
      <w:r w:rsidR="00BC714B">
        <w:rPr>
          <w:b/>
          <w:bCs/>
        </w:rPr>
        <w:t>5</w:t>
      </w:r>
      <w:r w:rsidR="003843C3">
        <w:rPr>
          <w:b/>
          <w:bCs/>
        </w:rPr>
        <w:t>)</w:t>
      </w:r>
      <w:r w:rsidR="003843C3">
        <w:rPr>
          <w:b/>
          <w:bCs/>
        </w:rPr>
        <w:tab/>
      </w:r>
      <w:r w:rsidR="006C37E6">
        <w:rPr>
          <w:b/>
          <w:bCs/>
        </w:rPr>
        <w:tab/>
      </w:r>
      <w:r w:rsidR="00D27AD0">
        <w:rPr>
          <w:b/>
          <w:bCs/>
        </w:rPr>
        <w:tab/>
      </w:r>
      <w:r w:rsidR="00CF2825">
        <w:rPr>
          <w:b/>
          <w:bCs/>
        </w:rPr>
        <w:tab/>
      </w:r>
      <w:r w:rsidR="00FB3CBE">
        <w:rPr>
          <w:b/>
          <w:bCs/>
        </w:rPr>
        <w:t>$</w:t>
      </w:r>
      <w:r w:rsidR="007E5F2E">
        <w:rPr>
          <w:b/>
          <w:bCs/>
        </w:rPr>
        <w:t>8</w:t>
      </w:r>
      <w:r w:rsidR="00415D08">
        <w:rPr>
          <w:b/>
          <w:bCs/>
        </w:rPr>
        <w:t>5</w:t>
      </w:r>
      <w:r>
        <w:rPr>
          <w:b/>
          <w:bCs/>
        </w:rPr>
        <w:t>.00</w:t>
      </w:r>
    </w:p>
    <w:p w14:paraId="59CE03FF" w14:textId="77777777" w:rsidR="00E530CC" w:rsidRDefault="00C36C00" w:rsidP="00EB7D04">
      <w:pPr>
        <w:rPr>
          <w:i/>
          <w:iCs/>
          <w:sz w:val="20"/>
          <w:szCs w:val="20"/>
        </w:rPr>
      </w:pPr>
      <w:r>
        <w:rPr>
          <w:i/>
          <w:iCs/>
          <w:sz w:val="20"/>
          <w:szCs w:val="20"/>
        </w:rPr>
        <w:t>Students</w:t>
      </w:r>
      <w:r w:rsidR="00085F62">
        <w:rPr>
          <w:i/>
          <w:iCs/>
          <w:sz w:val="20"/>
          <w:szCs w:val="20"/>
        </w:rPr>
        <w:t xml:space="preserve"> &amp; Advisors</w:t>
      </w:r>
    </w:p>
    <w:p w14:paraId="4F7C29CC" w14:textId="77777777" w:rsidR="00E530CC" w:rsidRPr="00BC714B" w:rsidRDefault="00E530CC" w:rsidP="00EB7D04">
      <w:pPr>
        <w:rPr>
          <w:i/>
          <w:iCs/>
          <w:sz w:val="13"/>
          <w:szCs w:val="13"/>
        </w:rPr>
      </w:pPr>
    </w:p>
    <w:p w14:paraId="695C60FB" w14:textId="3D612D85" w:rsidR="00E530CC" w:rsidRDefault="00E530CC" w:rsidP="00EB7D04">
      <w:pPr>
        <w:rPr>
          <w:b/>
          <w:bCs/>
        </w:rPr>
      </w:pPr>
      <w:r>
        <w:rPr>
          <w:b/>
          <w:bCs/>
        </w:rPr>
        <w:t xml:space="preserve">Regular Registration (Entered from </w:t>
      </w:r>
      <w:r w:rsidR="006C37E6">
        <w:rPr>
          <w:b/>
          <w:bCs/>
        </w:rPr>
        <w:t xml:space="preserve">December </w:t>
      </w:r>
      <w:r w:rsidR="00415D08">
        <w:rPr>
          <w:b/>
          <w:bCs/>
        </w:rPr>
        <w:t>1</w:t>
      </w:r>
      <w:r w:rsidR="00BC714B">
        <w:rPr>
          <w:b/>
          <w:bCs/>
        </w:rPr>
        <w:t>6</w:t>
      </w:r>
      <w:r w:rsidR="006C37E6">
        <w:rPr>
          <w:b/>
          <w:bCs/>
        </w:rPr>
        <w:t>-</w:t>
      </w:r>
      <w:r w:rsidR="00BC714B">
        <w:rPr>
          <w:b/>
          <w:bCs/>
        </w:rPr>
        <w:t>January 9</w:t>
      </w:r>
      <w:r w:rsidR="006A0E37">
        <w:rPr>
          <w:b/>
          <w:bCs/>
        </w:rPr>
        <w:t>)</w:t>
      </w:r>
      <w:r w:rsidR="006A0E37">
        <w:rPr>
          <w:b/>
          <w:bCs/>
        </w:rPr>
        <w:tab/>
      </w:r>
      <w:r w:rsidR="00BC714B">
        <w:rPr>
          <w:b/>
          <w:bCs/>
        </w:rPr>
        <w:tab/>
      </w:r>
      <w:r w:rsidR="006A0E37">
        <w:rPr>
          <w:b/>
          <w:bCs/>
        </w:rPr>
        <w:tab/>
      </w:r>
      <w:r w:rsidR="00415D08">
        <w:rPr>
          <w:b/>
          <w:bCs/>
        </w:rPr>
        <w:tab/>
      </w:r>
      <w:r w:rsidR="00FB3CBE">
        <w:rPr>
          <w:b/>
          <w:bCs/>
        </w:rPr>
        <w:t>$</w:t>
      </w:r>
      <w:r w:rsidR="007E5F2E">
        <w:rPr>
          <w:b/>
          <w:bCs/>
        </w:rPr>
        <w:t>9</w:t>
      </w:r>
      <w:r w:rsidR="00AC1723">
        <w:rPr>
          <w:b/>
          <w:bCs/>
        </w:rPr>
        <w:t>5</w:t>
      </w:r>
      <w:r>
        <w:rPr>
          <w:b/>
          <w:bCs/>
        </w:rPr>
        <w:t>.00</w:t>
      </w:r>
    </w:p>
    <w:p w14:paraId="691ADD64" w14:textId="0F331BD1" w:rsidR="00CF2825" w:rsidRDefault="00C36C00" w:rsidP="00EB7D04">
      <w:pPr>
        <w:rPr>
          <w:i/>
          <w:iCs/>
          <w:sz w:val="20"/>
          <w:szCs w:val="20"/>
        </w:rPr>
      </w:pPr>
      <w:r>
        <w:rPr>
          <w:i/>
          <w:iCs/>
          <w:sz w:val="20"/>
          <w:szCs w:val="20"/>
        </w:rPr>
        <w:t>Students</w:t>
      </w:r>
      <w:r w:rsidR="00085F62">
        <w:rPr>
          <w:i/>
          <w:iCs/>
          <w:sz w:val="20"/>
          <w:szCs w:val="20"/>
        </w:rPr>
        <w:t xml:space="preserve"> &amp; Advisors</w:t>
      </w:r>
    </w:p>
    <w:p w14:paraId="0A3D0746" w14:textId="77777777" w:rsidR="00850DF0" w:rsidRPr="00BC714B" w:rsidRDefault="00850DF0" w:rsidP="00EB7D04">
      <w:pPr>
        <w:rPr>
          <w:i/>
          <w:iCs/>
          <w:sz w:val="13"/>
          <w:szCs w:val="13"/>
        </w:rPr>
      </w:pPr>
    </w:p>
    <w:p w14:paraId="624CB3BD" w14:textId="1C2E567A" w:rsidR="00850DF0" w:rsidRDefault="00850DF0" w:rsidP="00850DF0">
      <w:pPr>
        <w:rPr>
          <w:b/>
          <w:bCs/>
        </w:rPr>
      </w:pPr>
      <w:r>
        <w:rPr>
          <w:b/>
          <w:bCs/>
        </w:rPr>
        <w:t>Late or Onsite Re</w:t>
      </w:r>
      <w:r w:rsidR="00FB3CBE">
        <w:rPr>
          <w:b/>
          <w:bCs/>
        </w:rPr>
        <w:t>gistration</w:t>
      </w:r>
      <w:r w:rsidR="00FB3CBE">
        <w:rPr>
          <w:b/>
          <w:bCs/>
        </w:rPr>
        <w:tab/>
      </w:r>
      <w:r w:rsidR="00FB3CBE">
        <w:rPr>
          <w:b/>
          <w:bCs/>
        </w:rPr>
        <w:tab/>
      </w:r>
      <w:r w:rsidR="00FB3CBE">
        <w:rPr>
          <w:b/>
          <w:bCs/>
        </w:rPr>
        <w:tab/>
      </w:r>
      <w:r w:rsidR="00FB3CBE">
        <w:rPr>
          <w:b/>
          <w:bCs/>
        </w:rPr>
        <w:tab/>
      </w:r>
      <w:r w:rsidR="00FB3CBE">
        <w:rPr>
          <w:b/>
          <w:bCs/>
        </w:rPr>
        <w:tab/>
      </w:r>
      <w:r w:rsidR="00FB3CBE">
        <w:rPr>
          <w:b/>
          <w:bCs/>
        </w:rPr>
        <w:tab/>
      </w:r>
      <w:r w:rsidR="00FB3CBE">
        <w:rPr>
          <w:b/>
          <w:bCs/>
        </w:rPr>
        <w:tab/>
      </w:r>
      <w:r w:rsidR="00FB3CBE">
        <w:rPr>
          <w:b/>
          <w:bCs/>
        </w:rPr>
        <w:tab/>
        <w:t xml:space="preserve">          $1</w:t>
      </w:r>
      <w:r w:rsidR="00AC1723">
        <w:rPr>
          <w:b/>
          <w:bCs/>
        </w:rPr>
        <w:t>7</w:t>
      </w:r>
      <w:r w:rsidR="007E5F2E">
        <w:rPr>
          <w:b/>
          <w:bCs/>
        </w:rPr>
        <w:t>0</w:t>
      </w:r>
      <w:r>
        <w:rPr>
          <w:b/>
          <w:bCs/>
        </w:rPr>
        <w:t>.00</w:t>
      </w:r>
    </w:p>
    <w:p w14:paraId="3398330D" w14:textId="77777777" w:rsidR="00850DF0" w:rsidRDefault="00850DF0" w:rsidP="00EB7D04">
      <w:pPr>
        <w:rPr>
          <w:i/>
          <w:iCs/>
          <w:sz w:val="20"/>
          <w:szCs w:val="20"/>
        </w:rPr>
      </w:pPr>
      <w:r>
        <w:rPr>
          <w:i/>
          <w:iCs/>
          <w:sz w:val="20"/>
          <w:szCs w:val="20"/>
        </w:rPr>
        <w:t>Students, Advisors, &amp; Chaperones</w:t>
      </w:r>
    </w:p>
    <w:p w14:paraId="2A446184" w14:textId="08BF65B9" w:rsidR="00415D08" w:rsidRDefault="00415D08" w:rsidP="00EB7D04">
      <w:pPr>
        <w:rPr>
          <w:i/>
          <w:iCs/>
          <w:sz w:val="20"/>
          <w:szCs w:val="20"/>
        </w:rPr>
      </w:pPr>
      <w:r>
        <w:rPr>
          <w:i/>
          <w:iCs/>
          <w:sz w:val="20"/>
          <w:szCs w:val="20"/>
        </w:rPr>
        <w:t>*</w:t>
      </w:r>
      <w:r w:rsidRPr="00415D08">
        <w:rPr>
          <w:i/>
          <w:iCs/>
          <w:sz w:val="20"/>
          <w:szCs w:val="20"/>
          <w:highlight w:val="yellow"/>
        </w:rPr>
        <w:t>Late/Onsite Registration will not be eligible to compete</w:t>
      </w:r>
    </w:p>
    <w:p w14:paraId="70EB47F2" w14:textId="77777777" w:rsidR="00085F62" w:rsidRPr="00850DF0" w:rsidRDefault="00085F62" w:rsidP="00EB7D04">
      <w:pPr>
        <w:rPr>
          <w:i/>
          <w:iCs/>
          <w:sz w:val="16"/>
          <w:szCs w:val="16"/>
        </w:rPr>
      </w:pPr>
    </w:p>
    <w:p w14:paraId="0D340109" w14:textId="1B47067E" w:rsidR="00085F62" w:rsidRDefault="00085F62" w:rsidP="00EB7D04">
      <w:pPr>
        <w:rPr>
          <w:b/>
          <w:iCs/>
        </w:rPr>
      </w:pPr>
      <w:r w:rsidRPr="00085F62">
        <w:rPr>
          <w:b/>
          <w:iCs/>
        </w:rPr>
        <w:t>Chaperone Registration</w:t>
      </w:r>
      <w:r>
        <w:rPr>
          <w:b/>
          <w:iCs/>
        </w:rPr>
        <w:t xml:space="preserve"> (Entered by </w:t>
      </w:r>
      <w:r w:rsidR="00BC714B">
        <w:rPr>
          <w:b/>
          <w:iCs/>
        </w:rPr>
        <w:t>January 9th</w:t>
      </w:r>
      <w:r w:rsidR="00415D08">
        <w:rPr>
          <w:b/>
          <w:iCs/>
        </w:rPr>
        <w:t>)</w:t>
      </w:r>
      <w:r w:rsidR="000A7BDC">
        <w:rPr>
          <w:b/>
          <w:iCs/>
        </w:rPr>
        <w:tab/>
      </w:r>
      <w:r w:rsidR="000A7BDC">
        <w:rPr>
          <w:b/>
          <w:iCs/>
        </w:rPr>
        <w:tab/>
      </w:r>
      <w:r w:rsidR="000A7BDC">
        <w:rPr>
          <w:b/>
          <w:iCs/>
        </w:rPr>
        <w:tab/>
      </w:r>
      <w:r w:rsidR="000A7BDC">
        <w:rPr>
          <w:b/>
          <w:iCs/>
        </w:rPr>
        <w:tab/>
      </w:r>
      <w:r w:rsidR="000A7BDC">
        <w:rPr>
          <w:b/>
          <w:iCs/>
        </w:rPr>
        <w:tab/>
      </w:r>
      <w:r w:rsidR="00850DF0">
        <w:rPr>
          <w:b/>
          <w:iCs/>
        </w:rPr>
        <w:t>$</w:t>
      </w:r>
      <w:r w:rsidR="00BC714B">
        <w:rPr>
          <w:b/>
          <w:iCs/>
        </w:rPr>
        <w:t>60</w:t>
      </w:r>
      <w:r>
        <w:rPr>
          <w:b/>
          <w:iCs/>
        </w:rPr>
        <w:t>.00</w:t>
      </w:r>
    </w:p>
    <w:p w14:paraId="7F0BA1F6" w14:textId="77777777" w:rsidR="00AC1723" w:rsidRDefault="00AC1723" w:rsidP="00EB7D04">
      <w:pPr>
        <w:rPr>
          <w:b/>
          <w:iCs/>
        </w:rPr>
      </w:pPr>
    </w:p>
    <w:p w14:paraId="585CE12A" w14:textId="28AC8645" w:rsidR="00AC1723" w:rsidRDefault="00AC1723" w:rsidP="00EB7D04">
      <w:pPr>
        <w:rPr>
          <w:b/>
          <w:iCs/>
        </w:rPr>
      </w:pPr>
      <w:r>
        <w:rPr>
          <w:b/>
          <w:iCs/>
        </w:rPr>
        <w:t xml:space="preserve">Middle School Day Only (Early Bird- </w:t>
      </w:r>
      <w:r w:rsidR="00BC714B">
        <w:rPr>
          <w:b/>
          <w:iCs/>
        </w:rPr>
        <w:t xml:space="preserve">by </w:t>
      </w:r>
      <w:r>
        <w:rPr>
          <w:b/>
          <w:iCs/>
        </w:rPr>
        <w:t>12/</w:t>
      </w:r>
      <w:r w:rsidR="00415D08">
        <w:rPr>
          <w:b/>
          <w:iCs/>
        </w:rPr>
        <w:t>1</w:t>
      </w:r>
      <w:r w:rsidR="00BC714B">
        <w:rPr>
          <w:b/>
          <w:iCs/>
        </w:rPr>
        <w:t>5</w:t>
      </w:r>
      <w:r>
        <w:rPr>
          <w:b/>
          <w:iCs/>
        </w:rPr>
        <w:t xml:space="preserve">, Regular- </w:t>
      </w:r>
      <w:r w:rsidR="00BC714B">
        <w:rPr>
          <w:b/>
          <w:iCs/>
        </w:rPr>
        <w:t>12/16-</w:t>
      </w:r>
      <w:r>
        <w:rPr>
          <w:b/>
          <w:iCs/>
        </w:rPr>
        <w:t>1/</w:t>
      </w:r>
      <w:r w:rsidR="00BC714B">
        <w:rPr>
          <w:b/>
          <w:iCs/>
        </w:rPr>
        <w:t>9</w:t>
      </w:r>
      <w:r>
        <w:rPr>
          <w:b/>
          <w:iCs/>
        </w:rPr>
        <w:t>)</w:t>
      </w:r>
      <w:r>
        <w:rPr>
          <w:b/>
          <w:iCs/>
        </w:rPr>
        <w:tab/>
      </w:r>
      <w:r>
        <w:rPr>
          <w:b/>
          <w:iCs/>
        </w:rPr>
        <w:tab/>
      </w:r>
      <w:r w:rsidR="00BC714B">
        <w:rPr>
          <w:b/>
          <w:iCs/>
        </w:rPr>
        <w:t xml:space="preserve">        </w:t>
      </w:r>
      <w:r>
        <w:rPr>
          <w:b/>
          <w:iCs/>
        </w:rPr>
        <w:t xml:space="preserve">  $</w:t>
      </w:r>
      <w:r w:rsidR="00415D08">
        <w:rPr>
          <w:b/>
          <w:iCs/>
        </w:rPr>
        <w:t>60</w:t>
      </w:r>
      <w:r>
        <w:rPr>
          <w:b/>
          <w:iCs/>
        </w:rPr>
        <w:t>/$</w:t>
      </w:r>
      <w:r w:rsidR="00415D08">
        <w:rPr>
          <w:b/>
          <w:iCs/>
        </w:rPr>
        <w:t>7</w:t>
      </w:r>
      <w:r>
        <w:rPr>
          <w:b/>
          <w:iCs/>
        </w:rPr>
        <w:t>0</w:t>
      </w:r>
    </w:p>
    <w:p w14:paraId="00071552" w14:textId="77777777" w:rsidR="00BC714B" w:rsidRDefault="00BC714B" w:rsidP="00C36C00">
      <w:pPr>
        <w:rPr>
          <w:b/>
          <w:iCs/>
          <w:sz w:val="16"/>
          <w:szCs w:val="16"/>
        </w:rPr>
      </w:pPr>
    </w:p>
    <w:p w14:paraId="048CADDC" w14:textId="5B55A77C" w:rsidR="00EB7D04" w:rsidRDefault="00A748C2" w:rsidP="00C36C00">
      <w:pPr>
        <w:rPr>
          <w:b/>
          <w:bCs/>
          <w:sz w:val="40"/>
          <w:szCs w:val="40"/>
        </w:rPr>
      </w:pPr>
      <w:r>
        <w:rPr>
          <w:b/>
          <w:bCs/>
          <w:noProof/>
          <w:sz w:val="40"/>
          <w:szCs w:val="40"/>
          <w:lang w:eastAsia="en-US"/>
        </w:rPr>
        <mc:AlternateContent>
          <mc:Choice Requires="wps">
            <w:drawing>
              <wp:anchor distT="0" distB="0" distL="114300" distR="114300" simplePos="0" relativeHeight="251653120" behindDoc="0" locked="0" layoutInCell="1" allowOverlap="1" wp14:anchorId="64DC1394" wp14:editId="69E7F39F">
                <wp:simplePos x="0" y="0"/>
                <wp:positionH relativeFrom="column">
                  <wp:posOffset>-228600</wp:posOffset>
                </wp:positionH>
                <wp:positionV relativeFrom="paragraph">
                  <wp:posOffset>10795</wp:posOffset>
                </wp:positionV>
                <wp:extent cx="6705600" cy="0"/>
                <wp:effectExtent l="38100" t="36195" r="50800" b="52705"/>
                <wp:wrapNone/>
                <wp:docPr id="7"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05600"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line w14:anchorId="1AAC81B2" id="Line 8" o:spid="_x0000_s1026" style="position:absolute;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pt,.85pt" to="510pt,.85pt"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" strokeweight="4.5pt">
                <v:stroke linestyle="thickThin"/>
              </v:line>
            </w:pict>
          </mc:Fallback>
        </mc:AlternateContent>
      </w:r>
    </w:p>
    <w:p w14:paraId="23F67AF5" w14:textId="62EB9AA9" w:rsidR="00850DF0" w:rsidRPr="00850DF0" w:rsidRDefault="00E530CC" w:rsidP="00E530CC">
      <w:pPr>
        <w:rPr>
          <w:b/>
          <w:bCs/>
          <w:sz w:val="16"/>
          <w:szCs w:val="16"/>
        </w:rPr>
      </w:pPr>
      <w:r>
        <w:rPr>
          <w:b/>
          <w:bCs/>
        </w:rPr>
        <w:t xml:space="preserve">Registration will </w:t>
      </w:r>
      <w:proofErr w:type="gramStart"/>
      <w:r>
        <w:rPr>
          <w:b/>
          <w:bCs/>
        </w:rPr>
        <w:t>incl</w:t>
      </w:r>
      <w:r w:rsidR="00D27AD0">
        <w:rPr>
          <w:b/>
          <w:bCs/>
        </w:rPr>
        <w:t>ude:</w:t>
      </w:r>
      <w:proofErr w:type="gramEnd"/>
      <w:r w:rsidR="00D27AD0">
        <w:rPr>
          <w:b/>
          <w:bCs/>
        </w:rPr>
        <w:t xml:space="preserve"> admission to all sessions</w:t>
      </w:r>
      <w:r w:rsidR="00C36C00">
        <w:rPr>
          <w:b/>
          <w:bCs/>
        </w:rPr>
        <w:t xml:space="preserve">, </w:t>
      </w:r>
      <w:r>
        <w:rPr>
          <w:b/>
          <w:bCs/>
        </w:rPr>
        <w:t xml:space="preserve">conference materials, </w:t>
      </w:r>
      <w:r w:rsidR="006A0E37">
        <w:rPr>
          <w:b/>
          <w:bCs/>
        </w:rPr>
        <w:t xml:space="preserve">conference t-shirts </w:t>
      </w:r>
      <w:r w:rsidR="00715739">
        <w:rPr>
          <w:b/>
          <w:bCs/>
        </w:rPr>
        <w:t>&amp; participation certificate</w:t>
      </w:r>
      <w:r w:rsidR="000A7BDC">
        <w:rPr>
          <w:b/>
          <w:bCs/>
        </w:rPr>
        <w:t>.</w:t>
      </w:r>
      <w:r w:rsidR="00715739">
        <w:rPr>
          <w:b/>
          <w:bCs/>
        </w:rPr>
        <w:t xml:space="preserve"> </w:t>
      </w:r>
    </w:p>
    <w:p w14:paraId="41D7DF06" w14:textId="51DA7666" w:rsidR="00850DF0" w:rsidRPr="00850DF0" w:rsidRDefault="00850DF0" w:rsidP="00E530CC">
      <w:pPr>
        <w:rPr>
          <w:b/>
          <w:bCs/>
          <w:color w:val="FF0000"/>
        </w:rPr>
      </w:pPr>
      <w:r w:rsidRPr="00850DF0">
        <w:rPr>
          <w:b/>
          <w:bCs/>
          <w:color w:val="FF0000"/>
        </w:rPr>
        <w:t>Pa</w:t>
      </w:r>
      <w:r w:rsidR="00FB3CBE">
        <w:rPr>
          <w:b/>
          <w:bCs/>
          <w:color w:val="FF0000"/>
        </w:rPr>
        <w:t xml:space="preserve">yment Received after </w:t>
      </w:r>
      <w:r w:rsidR="00BC714B">
        <w:rPr>
          <w:b/>
          <w:bCs/>
          <w:color w:val="FF0000"/>
        </w:rPr>
        <w:t>January 30</w:t>
      </w:r>
      <w:r w:rsidR="00BC714B" w:rsidRPr="00BC714B">
        <w:rPr>
          <w:b/>
          <w:bCs/>
          <w:color w:val="FF0000"/>
          <w:vertAlign w:val="superscript"/>
        </w:rPr>
        <w:t>th</w:t>
      </w:r>
      <w:r w:rsidR="00BC714B">
        <w:rPr>
          <w:b/>
          <w:bCs/>
          <w:color w:val="FF0000"/>
        </w:rPr>
        <w:t xml:space="preserve"> will result in the Regular Rate charged per person. Payment Received after February 6</w:t>
      </w:r>
      <w:r w:rsidR="00BC714B" w:rsidRPr="00BC714B">
        <w:rPr>
          <w:b/>
          <w:bCs/>
          <w:color w:val="FF0000"/>
          <w:vertAlign w:val="superscript"/>
        </w:rPr>
        <w:t>th</w:t>
      </w:r>
      <w:r w:rsidR="00BC714B">
        <w:rPr>
          <w:b/>
          <w:bCs/>
          <w:color w:val="FF0000"/>
        </w:rPr>
        <w:t xml:space="preserve"> will result in a $50 minimum late fee or 5% of balance owed.</w:t>
      </w:r>
      <w:r w:rsidRPr="00850DF0">
        <w:rPr>
          <w:b/>
          <w:bCs/>
          <w:color w:val="FF0000"/>
        </w:rPr>
        <w:t xml:space="preserve"> </w:t>
      </w:r>
    </w:p>
    <w:p w14:paraId="1193B0BD" w14:textId="77777777" w:rsidR="00C36C00" w:rsidRPr="00BC714B" w:rsidRDefault="00C36C00" w:rsidP="00E530CC">
      <w:pPr>
        <w:rPr>
          <w:b/>
          <w:bCs/>
          <w:sz w:val="11"/>
          <w:szCs w:val="11"/>
        </w:rPr>
      </w:pPr>
    </w:p>
    <w:p w14:paraId="69F0080B" w14:textId="77777777" w:rsidR="00C36C00" w:rsidRDefault="00C36C00" w:rsidP="00C36C00">
      <w:r w:rsidRPr="00415D08">
        <w:rPr>
          <w:b/>
          <w:bCs/>
          <w:i/>
          <w:iCs/>
          <w:highlight w:val="yellow"/>
        </w:rPr>
        <w:t>According to the Georgia DECA Chaperone Policy, there must be</w:t>
      </w:r>
      <w:r w:rsidR="009D244E" w:rsidRPr="00415D08">
        <w:rPr>
          <w:b/>
          <w:bCs/>
          <w:i/>
          <w:iCs/>
          <w:highlight w:val="yellow"/>
        </w:rPr>
        <w:t xml:space="preserve"> 1 paid advisor/chaperone per </w:t>
      </w:r>
      <w:r w:rsidRPr="00415D08">
        <w:rPr>
          <w:b/>
          <w:bCs/>
          <w:i/>
          <w:iCs/>
          <w:highlight w:val="yellow"/>
        </w:rPr>
        <w:t>10 students present per chapter</w:t>
      </w:r>
      <w:r w:rsidRPr="00415D08">
        <w:rPr>
          <w:highlight w:val="yellow"/>
        </w:rPr>
        <w:t>.</w:t>
      </w:r>
    </w:p>
    <w:p w14:paraId="38716F7B" w14:textId="77777777" w:rsidR="00C36C00" w:rsidRPr="00BC714B" w:rsidRDefault="00C36C00" w:rsidP="00C36C00">
      <w:pPr>
        <w:rPr>
          <w:sz w:val="11"/>
          <w:szCs w:val="11"/>
        </w:rPr>
      </w:pPr>
    </w:p>
    <w:p w14:paraId="72CE8138" w14:textId="77777777" w:rsidR="009721FC" w:rsidRPr="00635535" w:rsidRDefault="009721FC" w:rsidP="00635535">
      <w:pPr>
        <w:rPr>
          <w:b/>
          <w:bCs/>
          <w:sz w:val="32"/>
          <w:szCs w:val="32"/>
        </w:rPr>
      </w:pPr>
      <w:r w:rsidRPr="009721FC">
        <w:rPr>
          <w:b/>
          <w:bCs/>
          <w:sz w:val="32"/>
          <w:szCs w:val="32"/>
        </w:rPr>
        <w:t>Deadlines</w:t>
      </w:r>
    </w:p>
    <w:p w14:paraId="774042BE" w14:textId="458221AD" w:rsidR="009721FC" w:rsidRDefault="009721FC" w:rsidP="00C36C00">
      <w:r>
        <w:t>Early Bird Registration</w:t>
      </w:r>
      <w:r>
        <w:tab/>
      </w:r>
      <w:r>
        <w:tab/>
      </w:r>
      <w:r>
        <w:tab/>
      </w:r>
      <w:r>
        <w:tab/>
      </w:r>
      <w:r w:rsidR="000A7BDC">
        <w:t xml:space="preserve">  </w:t>
      </w:r>
      <w:r w:rsidR="003843C3">
        <w:t xml:space="preserve">         </w:t>
      </w:r>
      <w:r w:rsidR="00AC1723">
        <w:t xml:space="preserve">November </w:t>
      </w:r>
      <w:r w:rsidR="00BC714B">
        <w:t>13</w:t>
      </w:r>
      <w:r w:rsidR="00AC1723">
        <w:t xml:space="preserve">-December </w:t>
      </w:r>
      <w:r w:rsidR="00415D08">
        <w:t>1</w:t>
      </w:r>
      <w:r w:rsidR="00BC714B">
        <w:t>5</w:t>
      </w:r>
    </w:p>
    <w:p w14:paraId="774D6789" w14:textId="3D3E2C09" w:rsidR="009721FC" w:rsidRDefault="009721FC" w:rsidP="00C36C00">
      <w:r>
        <w:t>Regular Registration</w:t>
      </w:r>
      <w:r>
        <w:tab/>
      </w:r>
      <w:r>
        <w:tab/>
      </w:r>
      <w:r>
        <w:tab/>
      </w:r>
      <w:r>
        <w:tab/>
      </w:r>
      <w:r>
        <w:tab/>
      </w:r>
      <w:r w:rsidR="003843C3">
        <w:t xml:space="preserve">         </w:t>
      </w:r>
      <w:r w:rsidR="000A7BDC">
        <w:t xml:space="preserve">  </w:t>
      </w:r>
      <w:r w:rsidR="00AC1723">
        <w:t xml:space="preserve">December </w:t>
      </w:r>
      <w:r w:rsidR="00BC714B">
        <w:t>16-January 9</w:t>
      </w:r>
    </w:p>
    <w:p w14:paraId="6F89DDFD" w14:textId="555FD850" w:rsidR="00635535" w:rsidRDefault="00635535" w:rsidP="00C36C00">
      <w:r>
        <w:t xml:space="preserve">Hotel </w:t>
      </w:r>
      <w:r w:rsidR="000A7BDC">
        <w:t>Reservation</w:t>
      </w:r>
      <w:r w:rsidR="00FB3CBE">
        <w:rPr>
          <w:sz w:val="16"/>
          <w:szCs w:val="16"/>
        </w:rPr>
        <w:t xml:space="preserve"> </w:t>
      </w:r>
      <w:r w:rsidR="00FB3CBE" w:rsidRPr="00415D08">
        <w:rPr>
          <w:sz w:val="18"/>
          <w:szCs w:val="18"/>
        </w:rPr>
        <w:t xml:space="preserve">(on state </w:t>
      </w:r>
      <w:proofErr w:type="spellStart"/>
      <w:r w:rsidR="00FB3CBE" w:rsidRPr="00415D08">
        <w:rPr>
          <w:sz w:val="18"/>
          <w:szCs w:val="18"/>
        </w:rPr>
        <w:t>cdc</w:t>
      </w:r>
      <w:proofErr w:type="spellEnd"/>
      <w:r w:rsidR="00FB3CBE" w:rsidRPr="00415D08">
        <w:rPr>
          <w:sz w:val="18"/>
          <w:szCs w:val="18"/>
        </w:rPr>
        <w:t xml:space="preserve"> registration site)</w:t>
      </w:r>
      <w:r w:rsidR="000A7BDC">
        <w:rPr>
          <w:sz w:val="16"/>
          <w:szCs w:val="16"/>
        </w:rPr>
        <w:tab/>
      </w:r>
      <w:r w:rsidR="000A7BDC">
        <w:rPr>
          <w:sz w:val="16"/>
          <w:szCs w:val="16"/>
        </w:rPr>
        <w:tab/>
      </w:r>
      <w:r w:rsidR="007E5F2E">
        <w:t xml:space="preserve">           </w:t>
      </w:r>
      <w:r w:rsidR="00AC1723">
        <w:t xml:space="preserve">November </w:t>
      </w:r>
      <w:r w:rsidR="00BC714B">
        <w:t>13-January 9</w:t>
      </w:r>
    </w:p>
    <w:p w14:paraId="1716306B" w14:textId="3E1BD0B5" w:rsidR="00B2051A" w:rsidRDefault="000A7BDC" w:rsidP="00C36C00">
      <w:r>
        <w:t>Written Event Manuals</w:t>
      </w:r>
      <w:r w:rsidR="00715739">
        <w:t xml:space="preserve"> Due</w:t>
      </w:r>
      <w:r>
        <w:t xml:space="preserve"> </w:t>
      </w:r>
      <w:r w:rsidR="003843C3" w:rsidRPr="00415D08">
        <w:rPr>
          <w:sz w:val="18"/>
          <w:szCs w:val="18"/>
        </w:rPr>
        <w:t>(submitted online</w:t>
      </w:r>
      <w:r w:rsidRPr="00415D08">
        <w:rPr>
          <w:sz w:val="18"/>
          <w:szCs w:val="18"/>
        </w:rPr>
        <w:t>)</w:t>
      </w:r>
      <w:r w:rsidRPr="00415D08">
        <w:rPr>
          <w:sz w:val="28"/>
          <w:szCs w:val="28"/>
        </w:rPr>
        <w:tab/>
      </w:r>
      <w:r>
        <w:tab/>
      </w:r>
      <w:r w:rsidR="003843C3">
        <w:t xml:space="preserve">          </w:t>
      </w:r>
      <w:r>
        <w:t xml:space="preserve"> </w:t>
      </w:r>
      <w:r w:rsidR="006C37E6">
        <w:t xml:space="preserve">January </w:t>
      </w:r>
      <w:r w:rsidR="00BC714B">
        <w:t>16, 2026</w:t>
      </w:r>
    </w:p>
    <w:p w14:paraId="494C35F0" w14:textId="14ABBD32" w:rsidR="000A7BDC" w:rsidRDefault="00594744" w:rsidP="00C36C00">
      <w:r>
        <w:t>State Officer App.</w:t>
      </w:r>
      <w:r w:rsidR="00850DF0">
        <w:t xml:space="preserve"> &amp; </w:t>
      </w:r>
      <w:r w:rsidR="00FB3CBE">
        <w:t>Scholarship Forms</w:t>
      </w:r>
      <w:r w:rsidR="003843C3">
        <w:t xml:space="preserve"> Due</w:t>
      </w:r>
      <w:r w:rsidR="003843C3">
        <w:tab/>
        <w:t xml:space="preserve">           </w:t>
      </w:r>
      <w:r w:rsidR="006C37E6">
        <w:t xml:space="preserve">January </w:t>
      </w:r>
      <w:r w:rsidR="00BC714B">
        <w:t>16, 2026</w:t>
      </w:r>
    </w:p>
    <w:p w14:paraId="15FD05C3" w14:textId="21335BD4" w:rsidR="00907016" w:rsidRDefault="000A7BDC" w:rsidP="000A7BDC">
      <w:r>
        <w:t>Mem</w:t>
      </w:r>
      <w:r w:rsidR="003843C3">
        <w:t>bership Eligibility Dea</w:t>
      </w:r>
      <w:r w:rsidR="006C37E6">
        <w:t>dline</w:t>
      </w:r>
      <w:r w:rsidR="006C37E6">
        <w:tab/>
      </w:r>
      <w:r w:rsidR="006C37E6">
        <w:tab/>
      </w:r>
      <w:r w:rsidR="006C37E6">
        <w:tab/>
        <w:t xml:space="preserve">          </w:t>
      </w:r>
      <w:r w:rsidR="00AC1723">
        <w:t>August 1-</w:t>
      </w:r>
      <w:r w:rsidR="00BC714B">
        <w:t>January 9</w:t>
      </w:r>
    </w:p>
    <w:p w14:paraId="3775DF36" w14:textId="5A221BE3" w:rsidR="00415D08" w:rsidRPr="00D27AD0" w:rsidRDefault="00415D08" w:rsidP="000A7BDC">
      <w:r>
        <w:t>*</w:t>
      </w:r>
      <w:r w:rsidRPr="00415D08">
        <w:rPr>
          <w:i/>
          <w:iCs/>
        </w:rPr>
        <w:t>Members must be posted as paid members to register</w:t>
      </w:r>
    </w:p>
    <w:p w14:paraId="26D2BB4B" w14:textId="77777777" w:rsidR="008F5205" w:rsidRPr="00415D08" w:rsidRDefault="008F5205" w:rsidP="000A7BDC">
      <w:pPr>
        <w:rPr>
          <w:b/>
          <w:bCs/>
          <w:color w:val="0000FF"/>
          <w:sz w:val="22"/>
          <w:szCs w:val="22"/>
        </w:rPr>
      </w:pPr>
    </w:p>
    <w:p w14:paraId="7D680196" w14:textId="77777777" w:rsidR="00907016" w:rsidRPr="000A7BDC" w:rsidRDefault="009045F9" w:rsidP="009721FC">
      <w:pPr>
        <w:jc w:val="center"/>
        <w:rPr>
          <w:b/>
          <w:bCs/>
          <w:color w:val="0000FF"/>
        </w:rPr>
      </w:pPr>
      <w:r w:rsidRPr="000A7BDC">
        <w:rPr>
          <w:b/>
          <w:bCs/>
          <w:color w:val="0000FF"/>
        </w:rPr>
        <w:t>Send Payment to:</w:t>
      </w:r>
    </w:p>
    <w:p w14:paraId="22B6B165" w14:textId="4076CA98" w:rsidR="006A0E37" w:rsidRPr="00EE19F3" w:rsidRDefault="009045F9" w:rsidP="00BC714B">
      <w:pPr>
        <w:jc w:val="center"/>
        <w:rPr>
          <w:b/>
          <w:bCs/>
          <w:color w:val="0000FF"/>
        </w:rPr>
      </w:pPr>
      <w:r w:rsidRPr="000A7BDC">
        <w:rPr>
          <w:b/>
          <w:bCs/>
          <w:color w:val="0000FF"/>
        </w:rPr>
        <w:t>Georgia DECA</w:t>
      </w:r>
      <w:r w:rsidR="00BC714B">
        <w:rPr>
          <w:b/>
          <w:bCs/>
          <w:color w:val="0000FF"/>
        </w:rPr>
        <w:t xml:space="preserve">: </w:t>
      </w:r>
      <w:r w:rsidRPr="000A7BDC">
        <w:rPr>
          <w:b/>
          <w:bCs/>
          <w:color w:val="0000FF"/>
        </w:rPr>
        <w:t>P O Box 189</w:t>
      </w:r>
      <w:r w:rsidR="00BC714B">
        <w:rPr>
          <w:b/>
          <w:bCs/>
          <w:color w:val="0000FF"/>
        </w:rPr>
        <w:t xml:space="preserve"> </w:t>
      </w:r>
      <w:r w:rsidRPr="000A7BDC">
        <w:rPr>
          <w:b/>
          <w:bCs/>
          <w:color w:val="0000FF"/>
        </w:rPr>
        <w:t>Oxford,</w:t>
      </w:r>
      <w:r w:rsidR="00D27AD0">
        <w:rPr>
          <w:b/>
          <w:bCs/>
          <w:color w:val="0000FF"/>
        </w:rPr>
        <w:t xml:space="preserve"> </w:t>
      </w:r>
      <w:r w:rsidRPr="000A7BDC">
        <w:rPr>
          <w:b/>
          <w:bCs/>
          <w:color w:val="0000FF"/>
        </w:rPr>
        <w:t>GA 30054</w:t>
      </w:r>
    </w:p>
    <w:p w14:paraId="47FDCF69" w14:textId="77777777" w:rsidR="00BC714B" w:rsidRPr="009721FC" w:rsidRDefault="00BC714B" w:rsidP="00BC714B">
      <w:pPr>
        <w:jc w:val="center"/>
        <w:rPr>
          <w:b/>
          <w:bCs/>
          <w:color w:val="0000FF"/>
          <w:sz w:val="32"/>
          <w:szCs w:val="32"/>
        </w:rPr>
      </w:pPr>
      <w:r w:rsidRPr="009721FC">
        <w:rPr>
          <w:b/>
          <w:bCs/>
          <w:color w:val="0000FF"/>
          <w:sz w:val="32"/>
          <w:szCs w:val="32"/>
        </w:rPr>
        <w:lastRenderedPageBreak/>
        <w:t>Tentative Agenda</w:t>
      </w:r>
    </w:p>
    <w:p w14:paraId="6F0AC071" w14:textId="77777777" w:rsidR="00BC714B" w:rsidRDefault="00BC714B" w:rsidP="00BC714B">
      <w:pPr>
        <w:jc w:val="center"/>
        <w:rPr>
          <w:b/>
          <w:bCs/>
          <w:sz w:val="32"/>
          <w:szCs w:val="32"/>
        </w:rPr>
      </w:pPr>
    </w:p>
    <w:p w14:paraId="0A85A2F8" w14:textId="77777777" w:rsidR="00BC714B" w:rsidRDefault="00BC714B" w:rsidP="00BC714B">
      <w:pPr>
        <w:jc w:val="center"/>
        <w:rPr>
          <w:b/>
          <w:bCs/>
          <w:sz w:val="40"/>
          <w:szCs w:val="40"/>
        </w:rPr>
      </w:pPr>
      <w:r>
        <w:rPr>
          <w:b/>
          <w:bCs/>
          <w:sz w:val="40"/>
          <w:szCs w:val="40"/>
        </w:rPr>
        <w:t>Georgia DECA</w:t>
      </w:r>
    </w:p>
    <w:p w14:paraId="43C9B792" w14:textId="77777777" w:rsidR="00BC714B" w:rsidRDefault="00BC714B" w:rsidP="00BC714B">
      <w:pPr>
        <w:jc w:val="center"/>
        <w:rPr>
          <w:b/>
          <w:bCs/>
          <w:sz w:val="40"/>
          <w:szCs w:val="40"/>
        </w:rPr>
      </w:pPr>
      <w:r>
        <w:rPr>
          <w:b/>
          <w:bCs/>
          <w:sz w:val="40"/>
          <w:szCs w:val="40"/>
        </w:rPr>
        <w:t>State Career Development Conference</w:t>
      </w:r>
    </w:p>
    <w:p w14:paraId="2C942DB6" w14:textId="77777777" w:rsidR="00BC714B" w:rsidRDefault="00BC714B" w:rsidP="00BC714B">
      <w:pPr>
        <w:jc w:val="center"/>
        <w:rPr>
          <w:b/>
          <w:bCs/>
          <w:sz w:val="40"/>
          <w:szCs w:val="40"/>
        </w:rPr>
      </w:pPr>
      <w:r>
        <w:rPr>
          <w:b/>
          <w:bCs/>
          <w:sz w:val="40"/>
          <w:szCs w:val="40"/>
        </w:rPr>
        <w:t>February 26-28, 2026</w:t>
      </w:r>
    </w:p>
    <w:p w14:paraId="4BAA7882" w14:textId="77777777" w:rsidR="00BC714B" w:rsidRPr="009721FC" w:rsidRDefault="00BC714B" w:rsidP="00BC714B">
      <w:pPr>
        <w:jc w:val="center"/>
        <w:rPr>
          <w:b/>
          <w:bCs/>
          <w:sz w:val="40"/>
          <w:szCs w:val="40"/>
        </w:rPr>
      </w:pPr>
      <w:r>
        <w:rPr>
          <w:b/>
          <w:bCs/>
          <w:noProof/>
          <w:sz w:val="40"/>
          <w:szCs w:val="40"/>
          <w:lang w:eastAsia="en-US"/>
        </w:rPr>
        <mc:AlternateContent>
          <mc:Choice Requires="wps">
            <w:drawing>
              <wp:anchor distT="4294967295" distB="4294967295" distL="114300" distR="114300" simplePos="0" relativeHeight="251686912" behindDoc="0" locked="0" layoutInCell="1" allowOverlap="1" wp14:anchorId="2AC05961" wp14:editId="30319F34">
                <wp:simplePos x="0" y="0"/>
                <wp:positionH relativeFrom="column">
                  <wp:posOffset>-304800</wp:posOffset>
                </wp:positionH>
                <wp:positionV relativeFrom="paragraph">
                  <wp:posOffset>142239</wp:posOffset>
                </wp:positionV>
                <wp:extent cx="6629400" cy="0"/>
                <wp:effectExtent l="0" t="25400" r="25400" b="25400"/>
                <wp:wrapNone/>
                <wp:docPr id="229057898" name="Straight Connector 2290578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29400"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622730" id="Straight Connector 229057898" o:spid="_x0000_s1026" style="position:absolute;z-index:251686912;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24pt,11.2pt" to="498pt,11.2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" strokeweight="3pt">
                <v:stroke linestyle="thinThin"/>
              </v:line>
            </w:pict>
          </mc:Fallback>
        </mc:AlternateContent>
      </w:r>
    </w:p>
    <w:p w14:paraId="65DDE173" w14:textId="77777777" w:rsidR="00BC714B" w:rsidRPr="007C323E" w:rsidRDefault="00BC714B" w:rsidP="00BC714B">
      <w:pPr>
        <w:rPr>
          <w:b/>
          <w:bCs/>
          <w:color w:val="0000FF"/>
          <w:sz w:val="28"/>
          <w:szCs w:val="28"/>
        </w:rPr>
      </w:pPr>
      <w:bookmarkStart w:id="0" w:name="OLE_LINK1"/>
      <w:r>
        <w:rPr>
          <w:b/>
          <w:bCs/>
          <w:color w:val="0000FF"/>
          <w:sz w:val="28"/>
          <w:szCs w:val="28"/>
        </w:rPr>
        <w:t xml:space="preserve">Thursday, </w:t>
      </w:r>
      <w:bookmarkEnd w:id="0"/>
      <w:r>
        <w:rPr>
          <w:b/>
          <w:bCs/>
          <w:color w:val="0000FF"/>
          <w:sz w:val="28"/>
          <w:szCs w:val="28"/>
        </w:rPr>
        <w:t>February 26</w:t>
      </w:r>
    </w:p>
    <w:p w14:paraId="0C1EEAE6" w14:textId="77777777" w:rsidR="00BC714B" w:rsidRDefault="00BC714B" w:rsidP="00BC714B">
      <w:pPr>
        <w:rPr>
          <w:b/>
          <w:bCs/>
          <w:color w:val="000000"/>
        </w:rPr>
      </w:pPr>
      <w:r>
        <w:rPr>
          <w:b/>
          <w:bCs/>
          <w:color w:val="000000"/>
        </w:rPr>
        <w:tab/>
        <w:t>Registration (Advisors Only)</w:t>
      </w:r>
      <w:r>
        <w:rPr>
          <w:b/>
          <w:bCs/>
          <w:color w:val="000000"/>
        </w:rPr>
        <w:tab/>
      </w:r>
      <w:r>
        <w:rPr>
          <w:b/>
          <w:bCs/>
          <w:color w:val="000000"/>
        </w:rPr>
        <w:tab/>
      </w:r>
      <w:r>
        <w:rPr>
          <w:b/>
          <w:bCs/>
          <w:color w:val="000000"/>
        </w:rPr>
        <w:tab/>
      </w:r>
      <w:r>
        <w:rPr>
          <w:b/>
          <w:bCs/>
          <w:color w:val="000000"/>
        </w:rPr>
        <w:tab/>
      </w:r>
      <w:r>
        <w:rPr>
          <w:b/>
          <w:bCs/>
          <w:color w:val="000000"/>
        </w:rPr>
        <w:tab/>
        <w:t>9:00am-1:00pm</w:t>
      </w:r>
    </w:p>
    <w:p w14:paraId="19261F2C" w14:textId="77777777" w:rsidR="00BC714B" w:rsidRDefault="00BC714B" w:rsidP="00BC714B">
      <w:pPr>
        <w:rPr>
          <w:b/>
          <w:bCs/>
          <w:color w:val="000000"/>
        </w:rPr>
      </w:pPr>
      <w:r>
        <w:rPr>
          <w:b/>
          <w:bCs/>
          <w:color w:val="000000"/>
        </w:rPr>
        <w:tab/>
        <w:t>Opening Session</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1:00pm</w:t>
      </w:r>
    </w:p>
    <w:p w14:paraId="66869580" w14:textId="77777777" w:rsidR="00BC714B" w:rsidRDefault="00BC714B" w:rsidP="00BC714B">
      <w:pPr>
        <w:rPr>
          <w:b/>
          <w:bCs/>
          <w:color w:val="000000"/>
        </w:rPr>
      </w:pPr>
      <w:r>
        <w:rPr>
          <w:b/>
          <w:bCs/>
          <w:color w:val="000000"/>
        </w:rPr>
        <w:tab/>
        <w:t>Advisor Orientation</w:t>
      </w:r>
      <w:r>
        <w:rPr>
          <w:b/>
          <w:bCs/>
          <w:color w:val="000000"/>
        </w:rPr>
        <w:tab/>
        <w:t>for Written/Prepared Projects</w:t>
      </w:r>
      <w:r>
        <w:rPr>
          <w:b/>
          <w:bCs/>
          <w:color w:val="000000"/>
        </w:rPr>
        <w:tab/>
      </w:r>
      <w:r>
        <w:rPr>
          <w:b/>
          <w:bCs/>
          <w:color w:val="000000"/>
        </w:rPr>
        <w:tab/>
        <w:t>2:15pm</w:t>
      </w:r>
      <w:r>
        <w:rPr>
          <w:b/>
          <w:bCs/>
          <w:color w:val="000000"/>
        </w:rPr>
        <w:tab/>
      </w:r>
      <w:r>
        <w:rPr>
          <w:b/>
          <w:bCs/>
          <w:color w:val="000000"/>
        </w:rPr>
        <w:tab/>
      </w:r>
      <w:r>
        <w:rPr>
          <w:b/>
          <w:bCs/>
          <w:color w:val="000000"/>
        </w:rPr>
        <w:tab/>
        <w:t>Written/Prepared Presentations</w:t>
      </w:r>
      <w:r>
        <w:rPr>
          <w:b/>
          <w:bCs/>
          <w:color w:val="000000"/>
        </w:rPr>
        <w:tab/>
      </w:r>
      <w:r>
        <w:rPr>
          <w:b/>
          <w:bCs/>
          <w:color w:val="000000"/>
        </w:rPr>
        <w:tab/>
      </w:r>
      <w:r>
        <w:rPr>
          <w:b/>
          <w:bCs/>
          <w:color w:val="000000"/>
        </w:rPr>
        <w:tab/>
      </w:r>
      <w:r>
        <w:rPr>
          <w:b/>
          <w:bCs/>
          <w:color w:val="000000"/>
        </w:rPr>
        <w:tab/>
      </w:r>
      <w:r>
        <w:rPr>
          <w:b/>
          <w:bCs/>
          <w:color w:val="000000"/>
        </w:rPr>
        <w:tab/>
        <w:t>3:00pm-7:00pm</w:t>
      </w:r>
    </w:p>
    <w:p w14:paraId="54224A62" w14:textId="77777777" w:rsidR="00BC714B" w:rsidRDefault="00BC714B" w:rsidP="00BC714B">
      <w:pPr>
        <w:rPr>
          <w:b/>
          <w:bCs/>
          <w:color w:val="000000"/>
        </w:rPr>
      </w:pPr>
      <w:r>
        <w:rPr>
          <w:b/>
          <w:bCs/>
          <w:color w:val="000000"/>
        </w:rPr>
        <w:tab/>
        <w:t>Testing</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3:00pm-7:00pm</w:t>
      </w:r>
    </w:p>
    <w:p w14:paraId="428C673F" w14:textId="77777777" w:rsidR="00BC714B" w:rsidRDefault="00BC714B" w:rsidP="00BC714B">
      <w:pPr>
        <w:rPr>
          <w:b/>
          <w:bCs/>
          <w:color w:val="000000"/>
        </w:rPr>
      </w:pPr>
      <w:r>
        <w:rPr>
          <w:b/>
          <w:bCs/>
          <w:color w:val="000000"/>
        </w:rPr>
        <w:tab/>
        <w:t>Atlanta Hawks Game (tickets sold separately)</w:t>
      </w:r>
      <w:r>
        <w:rPr>
          <w:b/>
          <w:bCs/>
          <w:color w:val="000000"/>
        </w:rPr>
        <w:tab/>
      </w:r>
      <w:r>
        <w:rPr>
          <w:b/>
          <w:bCs/>
          <w:color w:val="000000"/>
        </w:rPr>
        <w:tab/>
      </w:r>
      <w:r>
        <w:rPr>
          <w:b/>
          <w:bCs/>
          <w:color w:val="000000"/>
        </w:rPr>
        <w:tab/>
        <w:t>7:30pm</w:t>
      </w:r>
    </w:p>
    <w:p w14:paraId="1F61A6F8" w14:textId="77777777" w:rsidR="00BC714B" w:rsidRDefault="00BC714B" w:rsidP="00BC714B">
      <w:pPr>
        <w:rPr>
          <w:b/>
          <w:bCs/>
          <w:color w:val="000000"/>
        </w:rPr>
      </w:pPr>
      <w:r>
        <w:rPr>
          <w:b/>
          <w:bCs/>
          <w:color w:val="000000"/>
        </w:rPr>
        <w:tab/>
        <w:t>Business &amp; Election Session</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10:30pm</w:t>
      </w:r>
    </w:p>
    <w:p w14:paraId="004F2BB9" w14:textId="77777777" w:rsidR="00BC714B" w:rsidRDefault="00BC714B" w:rsidP="00BC714B">
      <w:pPr>
        <w:rPr>
          <w:b/>
          <w:bCs/>
          <w:color w:val="000000"/>
        </w:rPr>
      </w:pPr>
      <w:r>
        <w:rPr>
          <w:b/>
          <w:bCs/>
          <w:color w:val="000000"/>
        </w:rPr>
        <w:tab/>
        <w:t>Curfew</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11:45pm</w:t>
      </w:r>
    </w:p>
    <w:p w14:paraId="784D1173" w14:textId="77777777" w:rsidR="00BC714B" w:rsidRDefault="00BC714B" w:rsidP="00BC714B">
      <w:pPr>
        <w:rPr>
          <w:b/>
          <w:bCs/>
          <w:color w:val="000000"/>
        </w:rPr>
      </w:pPr>
    </w:p>
    <w:p w14:paraId="3FA3604A" w14:textId="77777777" w:rsidR="00BC714B" w:rsidRPr="00EB1AEC" w:rsidRDefault="00BC714B" w:rsidP="00BC714B">
      <w:pPr>
        <w:rPr>
          <w:b/>
          <w:bCs/>
          <w:color w:val="0000FF"/>
          <w:sz w:val="28"/>
          <w:szCs w:val="28"/>
        </w:rPr>
      </w:pPr>
      <w:r>
        <w:rPr>
          <w:b/>
          <w:bCs/>
          <w:color w:val="0000FF"/>
          <w:sz w:val="28"/>
          <w:szCs w:val="28"/>
        </w:rPr>
        <w:t>Friday, February 27</w:t>
      </w:r>
    </w:p>
    <w:p w14:paraId="79B1D451" w14:textId="77777777" w:rsidR="00BC714B" w:rsidRDefault="00BC714B" w:rsidP="00BC714B">
      <w:pPr>
        <w:rPr>
          <w:b/>
          <w:bCs/>
          <w:color w:val="000000"/>
        </w:rPr>
      </w:pPr>
      <w:r>
        <w:rPr>
          <w:b/>
          <w:bCs/>
          <w:color w:val="000000"/>
        </w:rPr>
        <w:tab/>
        <w:t>Middle School Registration</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7:00am-9:00am</w:t>
      </w:r>
    </w:p>
    <w:p w14:paraId="362B14AC" w14:textId="77777777" w:rsidR="00BC714B" w:rsidRDefault="00BC714B" w:rsidP="00BC714B">
      <w:pPr>
        <w:rPr>
          <w:b/>
          <w:bCs/>
          <w:color w:val="000000"/>
        </w:rPr>
      </w:pPr>
      <w:r>
        <w:rPr>
          <w:b/>
          <w:bCs/>
          <w:color w:val="000000"/>
        </w:rPr>
        <w:tab/>
        <w:t>Advisor Orientation for Morning Events</w:t>
      </w:r>
      <w:r>
        <w:rPr>
          <w:b/>
          <w:bCs/>
          <w:color w:val="000000"/>
        </w:rPr>
        <w:tab/>
      </w:r>
      <w:r>
        <w:rPr>
          <w:b/>
          <w:bCs/>
          <w:color w:val="000000"/>
        </w:rPr>
        <w:tab/>
      </w:r>
      <w:r>
        <w:rPr>
          <w:b/>
          <w:bCs/>
          <w:color w:val="000000"/>
        </w:rPr>
        <w:tab/>
      </w:r>
      <w:r>
        <w:rPr>
          <w:b/>
          <w:bCs/>
          <w:color w:val="000000"/>
        </w:rPr>
        <w:tab/>
        <w:t>7:15am-7:45am</w:t>
      </w:r>
    </w:p>
    <w:p w14:paraId="2DC4DE08" w14:textId="77777777" w:rsidR="00BC714B" w:rsidRDefault="00BC714B" w:rsidP="00BC714B">
      <w:pPr>
        <w:rPr>
          <w:b/>
          <w:bCs/>
          <w:color w:val="000000"/>
        </w:rPr>
      </w:pPr>
      <w:r>
        <w:rPr>
          <w:b/>
          <w:bCs/>
          <w:color w:val="000000"/>
        </w:rPr>
        <w:tab/>
        <w:t>Individual Series/Principles/Team Decision Making</w:t>
      </w:r>
      <w:r>
        <w:rPr>
          <w:b/>
          <w:bCs/>
          <w:color w:val="000000"/>
        </w:rPr>
        <w:tab/>
      </w:r>
      <w:r>
        <w:rPr>
          <w:b/>
          <w:bCs/>
          <w:color w:val="000000"/>
        </w:rPr>
        <w:tab/>
        <w:t>9:00am-2:00pm</w:t>
      </w:r>
    </w:p>
    <w:p w14:paraId="7486A0AF" w14:textId="77777777" w:rsidR="00BC714B" w:rsidRDefault="00BC714B" w:rsidP="00BC714B">
      <w:pPr>
        <w:rPr>
          <w:b/>
          <w:bCs/>
          <w:color w:val="000000"/>
        </w:rPr>
      </w:pPr>
      <w:r>
        <w:rPr>
          <w:b/>
          <w:bCs/>
          <w:color w:val="000000"/>
        </w:rPr>
        <w:tab/>
        <w:t>Testing</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9:00am-2:00pm</w:t>
      </w:r>
      <w:r>
        <w:rPr>
          <w:b/>
          <w:bCs/>
          <w:color w:val="000000"/>
        </w:rPr>
        <w:tab/>
      </w:r>
    </w:p>
    <w:p w14:paraId="6BCF5A39" w14:textId="77777777" w:rsidR="00BC714B" w:rsidRDefault="00BC714B" w:rsidP="00BC714B">
      <w:pPr>
        <w:rPr>
          <w:b/>
          <w:bCs/>
          <w:color w:val="000000"/>
        </w:rPr>
      </w:pPr>
      <w:r>
        <w:rPr>
          <w:b/>
          <w:bCs/>
          <w:color w:val="000000"/>
        </w:rPr>
        <w:tab/>
        <w:t>Exhibitors</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12:00pm-4:00pm</w:t>
      </w:r>
    </w:p>
    <w:p w14:paraId="0CC53844" w14:textId="77777777" w:rsidR="00BC714B" w:rsidRDefault="00BC714B" w:rsidP="00BC714B">
      <w:pPr>
        <w:rPr>
          <w:b/>
          <w:bCs/>
          <w:color w:val="000000"/>
        </w:rPr>
      </w:pPr>
      <w:r>
        <w:rPr>
          <w:b/>
          <w:bCs/>
          <w:color w:val="000000"/>
        </w:rPr>
        <w:tab/>
        <w:t>Middle School Awards Session</w:t>
      </w:r>
      <w:r>
        <w:rPr>
          <w:b/>
          <w:bCs/>
          <w:color w:val="000000"/>
        </w:rPr>
        <w:tab/>
      </w:r>
      <w:r>
        <w:rPr>
          <w:b/>
          <w:bCs/>
          <w:color w:val="000000"/>
        </w:rPr>
        <w:tab/>
      </w:r>
      <w:r>
        <w:rPr>
          <w:b/>
          <w:bCs/>
          <w:color w:val="000000"/>
        </w:rPr>
        <w:tab/>
      </w:r>
      <w:r>
        <w:rPr>
          <w:b/>
          <w:bCs/>
          <w:color w:val="000000"/>
        </w:rPr>
        <w:tab/>
      </w:r>
      <w:r>
        <w:rPr>
          <w:b/>
          <w:bCs/>
          <w:color w:val="000000"/>
        </w:rPr>
        <w:tab/>
        <w:t>3:00pm-3:45pm</w:t>
      </w:r>
    </w:p>
    <w:p w14:paraId="050C506A" w14:textId="77777777" w:rsidR="00BC714B" w:rsidRDefault="00BC714B" w:rsidP="00BC714B">
      <w:pPr>
        <w:rPr>
          <w:b/>
          <w:bCs/>
          <w:color w:val="000000"/>
        </w:rPr>
      </w:pPr>
      <w:r>
        <w:rPr>
          <w:b/>
          <w:bCs/>
          <w:color w:val="000000"/>
        </w:rPr>
        <w:tab/>
        <w:t>Chapter Time</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4:00pm-9:00pm</w:t>
      </w:r>
    </w:p>
    <w:p w14:paraId="44759F77" w14:textId="77777777" w:rsidR="00BC714B" w:rsidRDefault="00BC714B" w:rsidP="00BC714B">
      <w:pPr>
        <w:rPr>
          <w:b/>
          <w:bCs/>
          <w:color w:val="000000"/>
        </w:rPr>
      </w:pPr>
      <w:r>
        <w:rPr>
          <w:b/>
          <w:bCs/>
          <w:color w:val="000000"/>
        </w:rPr>
        <w:tab/>
        <w:t>DECA After Dark Activity</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9:30pm</w:t>
      </w:r>
    </w:p>
    <w:p w14:paraId="6F737178" w14:textId="77777777" w:rsidR="00BC714B" w:rsidRDefault="00BC714B" w:rsidP="00BC714B">
      <w:pPr>
        <w:rPr>
          <w:b/>
          <w:bCs/>
          <w:color w:val="000000"/>
        </w:rPr>
      </w:pPr>
      <w:r>
        <w:rPr>
          <w:b/>
          <w:bCs/>
          <w:color w:val="000000"/>
        </w:rPr>
        <w:tab/>
        <w:t>Curfew</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11:30pm</w:t>
      </w:r>
    </w:p>
    <w:p w14:paraId="3AD4EF3F" w14:textId="77777777" w:rsidR="00BC714B" w:rsidRDefault="00BC714B" w:rsidP="00BC714B">
      <w:pPr>
        <w:rPr>
          <w:b/>
          <w:bCs/>
          <w:color w:val="000000"/>
        </w:rPr>
      </w:pPr>
      <w:r>
        <w:rPr>
          <w:b/>
          <w:bCs/>
          <w:color w:val="000000"/>
        </w:rPr>
        <w:tab/>
      </w:r>
    </w:p>
    <w:p w14:paraId="15EB1809" w14:textId="77777777" w:rsidR="00BC714B" w:rsidRDefault="00BC714B" w:rsidP="00BC714B">
      <w:pPr>
        <w:rPr>
          <w:b/>
          <w:bCs/>
          <w:color w:val="0000FF"/>
          <w:sz w:val="28"/>
          <w:szCs w:val="28"/>
        </w:rPr>
      </w:pPr>
      <w:r>
        <w:rPr>
          <w:b/>
          <w:bCs/>
          <w:color w:val="0000FF"/>
          <w:sz w:val="28"/>
          <w:szCs w:val="28"/>
        </w:rPr>
        <w:t>Saturday, February 28</w:t>
      </w:r>
    </w:p>
    <w:p w14:paraId="7705C411" w14:textId="77777777" w:rsidR="00BC714B" w:rsidRDefault="00BC714B" w:rsidP="00BC714B">
      <w:pPr>
        <w:ind w:firstLine="720"/>
        <w:rPr>
          <w:b/>
          <w:bCs/>
          <w:color w:val="000000"/>
        </w:rPr>
      </w:pPr>
      <w:r>
        <w:rPr>
          <w:b/>
          <w:bCs/>
          <w:color w:val="000000"/>
        </w:rPr>
        <w:t>Awards Ceremony</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8:00am</w:t>
      </w:r>
    </w:p>
    <w:p w14:paraId="333FC639" w14:textId="77777777" w:rsidR="00BC714B" w:rsidRDefault="00BC714B" w:rsidP="00BC714B">
      <w:pPr>
        <w:rPr>
          <w:b/>
          <w:bCs/>
          <w:color w:val="000000"/>
        </w:rPr>
      </w:pPr>
      <w:r>
        <w:rPr>
          <w:b/>
          <w:bCs/>
          <w:color w:val="000000"/>
        </w:rPr>
        <w:tab/>
        <w:t>Winners Meeting</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10:00am</w:t>
      </w:r>
    </w:p>
    <w:p w14:paraId="30A450E6" w14:textId="77777777" w:rsidR="00BC714B" w:rsidRDefault="00BC714B" w:rsidP="00BC714B">
      <w:pPr>
        <w:rPr>
          <w:b/>
          <w:bCs/>
          <w:color w:val="000000"/>
        </w:rPr>
      </w:pPr>
      <w:r>
        <w:rPr>
          <w:b/>
          <w:bCs/>
          <w:color w:val="000000"/>
        </w:rPr>
        <w:tab/>
        <w:t>Executive Officer Meeting</w:t>
      </w:r>
      <w:r>
        <w:rPr>
          <w:b/>
          <w:bCs/>
          <w:color w:val="000000"/>
        </w:rPr>
        <w:tab/>
      </w:r>
      <w:r>
        <w:rPr>
          <w:b/>
          <w:bCs/>
          <w:color w:val="000000"/>
        </w:rPr>
        <w:tab/>
      </w:r>
      <w:r>
        <w:rPr>
          <w:b/>
          <w:bCs/>
          <w:color w:val="000000"/>
        </w:rPr>
        <w:tab/>
      </w:r>
      <w:r>
        <w:rPr>
          <w:b/>
          <w:bCs/>
          <w:color w:val="000000"/>
        </w:rPr>
        <w:tab/>
      </w:r>
      <w:r>
        <w:rPr>
          <w:b/>
          <w:bCs/>
          <w:color w:val="000000"/>
        </w:rPr>
        <w:tab/>
      </w:r>
      <w:r>
        <w:rPr>
          <w:b/>
          <w:bCs/>
          <w:color w:val="000000"/>
        </w:rPr>
        <w:tab/>
        <w:t>11:00am</w:t>
      </w:r>
    </w:p>
    <w:p w14:paraId="4B9972C2" w14:textId="77777777" w:rsidR="00415D08" w:rsidRDefault="00415D08" w:rsidP="00415D08"/>
    <w:p w14:paraId="2CF721C5" w14:textId="3039A466" w:rsidR="004A0466" w:rsidRDefault="004A0466" w:rsidP="009721FC">
      <w:pPr>
        <w:rPr>
          <w:b/>
          <w:bCs/>
          <w:color w:val="000000"/>
        </w:rPr>
      </w:pPr>
    </w:p>
    <w:p w14:paraId="447B2986" w14:textId="77777777" w:rsidR="00415D08" w:rsidRDefault="00415D08" w:rsidP="009721FC">
      <w:pPr>
        <w:rPr>
          <w:b/>
          <w:bCs/>
          <w:color w:val="000000"/>
        </w:rPr>
      </w:pPr>
    </w:p>
    <w:p w14:paraId="2E64A909" w14:textId="66B578C9" w:rsidR="00CF2825" w:rsidRDefault="00CF2825" w:rsidP="009721FC">
      <w:pPr>
        <w:rPr>
          <w:b/>
          <w:bCs/>
          <w:color w:val="000000"/>
        </w:rPr>
      </w:pPr>
    </w:p>
    <w:p w14:paraId="69842C47" w14:textId="77777777" w:rsidR="00AC1723" w:rsidRDefault="00AC1723" w:rsidP="009721FC">
      <w:pPr>
        <w:rPr>
          <w:b/>
          <w:bCs/>
          <w:color w:val="000000"/>
        </w:rPr>
      </w:pPr>
    </w:p>
    <w:p w14:paraId="180DF887" w14:textId="77777777" w:rsidR="004A0466" w:rsidRDefault="004A0466" w:rsidP="009721FC">
      <w:pPr>
        <w:rPr>
          <w:b/>
          <w:bCs/>
          <w:color w:val="000000"/>
        </w:rPr>
      </w:pPr>
    </w:p>
    <w:p w14:paraId="680081FA" w14:textId="77777777" w:rsidR="00BC714B" w:rsidRDefault="00BC714B" w:rsidP="009721FC">
      <w:pPr>
        <w:rPr>
          <w:b/>
          <w:bCs/>
          <w:color w:val="000000"/>
        </w:rPr>
      </w:pPr>
    </w:p>
    <w:p w14:paraId="3B6DF860" w14:textId="77777777" w:rsidR="00BC714B" w:rsidRDefault="00BC714B" w:rsidP="009721FC">
      <w:pPr>
        <w:rPr>
          <w:b/>
          <w:bCs/>
          <w:color w:val="000000"/>
        </w:rPr>
      </w:pPr>
    </w:p>
    <w:p w14:paraId="61EBB090" w14:textId="77777777" w:rsidR="00BC714B" w:rsidRDefault="00BC714B" w:rsidP="009721FC">
      <w:pPr>
        <w:rPr>
          <w:b/>
          <w:bCs/>
          <w:color w:val="000000"/>
        </w:rPr>
      </w:pPr>
    </w:p>
    <w:p w14:paraId="6B041401" w14:textId="77777777" w:rsidR="004A0466" w:rsidRDefault="004A0466" w:rsidP="009721FC">
      <w:pPr>
        <w:rPr>
          <w:b/>
          <w:bCs/>
          <w:color w:val="000000"/>
        </w:rPr>
      </w:pPr>
    </w:p>
    <w:p w14:paraId="16806237" w14:textId="77777777" w:rsidR="004A0466" w:rsidRPr="00D852F0" w:rsidRDefault="004A0466" w:rsidP="009721FC">
      <w:pPr>
        <w:rPr>
          <w:b/>
          <w:bCs/>
          <w:color w:val="000000"/>
        </w:rPr>
      </w:pPr>
    </w:p>
    <w:p w14:paraId="47A0741C" w14:textId="77777777" w:rsidR="00742EE9" w:rsidRPr="001C5634" w:rsidRDefault="00742EE9" w:rsidP="009721FC">
      <w:pPr>
        <w:rPr>
          <w:b/>
          <w:bCs/>
          <w:color w:val="000000"/>
        </w:rPr>
      </w:pPr>
      <w:r>
        <w:rPr>
          <w:b/>
          <w:bCs/>
          <w:color w:val="000000"/>
          <w:sz w:val="28"/>
          <w:szCs w:val="28"/>
        </w:rPr>
        <w:lastRenderedPageBreak/>
        <w:t>Conference Highlights</w:t>
      </w:r>
    </w:p>
    <w:p w14:paraId="71933B8C" w14:textId="77777777" w:rsidR="00742EE9" w:rsidRPr="00C56B7C" w:rsidRDefault="00742EE9" w:rsidP="009721FC">
      <w:pPr>
        <w:rPr>
          <w:b/>
          <w:bCs/>
          <w:color w:val="000000"/>
          <w:sz w:val="22"/>
          <w:szCs w:val="28"/>
        </w:rPr>
      </w:pPr>
    </w:p>
    <w:p w14:paraId="386060D9" w14:textId="77777777" w:rsidR="00742EE9" w:rsidRDefault="00742EE9" w:rsidP="009721FC">
      <w:pPr>
        <w:rPr>
          <w:b/>
          <w:bCs/>
          <w:color w:val="000000"/>
          <w:u w:val="single"/>
        </w:rPr>
      </w:pPr>
      <w:r>
        <w:rPr>
          <w:b/>
          <w:bCs/>
          <w:color w:val="000000"/>
          <w:u w:val="single"/>
        </w:rPr>
        <w:t>Registration</w:t>
      </w:r>
    </w:p>
    <w:p w14:paraId="038A6F39" w14:textId="04771320" w:rsidR="00CF2825" w:rsidRDefault="00742EE9" w:rsidP="00070D84">
      <w:pPr>
        <w:rPr>
          <w:bCs/>
          <w:color w:val="000000"/>
        </w:rPr>
      </w:pPr>
      <w:r>
        <w:rPr>
          <w:color w:val="000000"/>
        </w:rPr>
        <w:t>Registration</w:t>
      </w:r>
      <w:r w:rsidR="008D79D8">
        <w:rPr>
          <w:color w:val="000000"/>
        </w:rPr>
        <w:t xml:space="preserve"> will be open on</w:t>
      </w:r>
      <w:r w:rsidR="00D405E0">
        <w:rPr>
          <w:color w:val="000000"/>
        </w:rPr>
        <w:t xml:space="preserve"> Thursday from </w:t>
      </w:r>
      <w:r w:rsidR="00BC714B">
        <w:rPr>
          <w:b/>
          <w:color w:val="000000"/>
          <w:u w:val="single"/>
        </w:rPr>
        <w:t>9</w:t>
      </w:r>
      <w:r w:rsidR="00D87691">
        <w:rPr>
          <w:b/>
          <w:color w:val="000000"/>
          <w:u w:val="single"/>
        </w:rPr>
        <w:t>a</w:t>
      </w:r>
      <w:r w:rsidR="00CF2825">
        <w:rPr>
          <w:b/>
          <w:color w:val="000000"/>
          <w:u w:val="single"/>
        </w:rPr>
        <w:t>m-</w:t>
      </w:r>
      <w:r w:rsidR="00BC714B">
        <w:rPr>
          <w:b/>
          <w:color w:val="000000"/>
          <w:u w:val="single"/>
        </w:rPr>
        <w:t>1</w:t>
      </w:r>
      <w:r w:rsidR="00CF2825">
        <w:rPr>
          <w:b/>
          <w:color w:val="000000"/>
          <w:u w:val="single"/>
        </w:rPr>
        <w:t>pm</w:t>
      </w:r>
      <w:r w:rsidR="00845D2E">
        <w:rPr>
          <w:b/>
          <w:color w:val="000000"/>
          <w:u w:val="single"/>
        </w:rPr>
        <w:t xml:space="preserve"> </w:t>
      </w:r>
      <w:r>
        <w:rPr>
          <w:color w:val="000000"/>
        </w:rPr>
        <w:t xml:space="preserve">in the </w:t>
      </w:r>
      <w:r w:rsidR="007E5F2E">
        <w:rPr>
          <w:color w:val="000000"/>
        </w:rPr>
        <w:t>Grand Hall</w:t>
      </w:r>
      <w:r w:rsidR="00845D2E">
        <w:rPr>
          <w:color w:val="000000"/>
        </w:rPr>
        <w:t xml:space="preserve"> Foyer</w:t>
      </w:r>
      <w:r>
        <w:rPr>
          <w:color w:val="000000"/>
        </w:rPr>
        <w:t xml:space="preserve">. </w:t>
      </w:r>
      <w:r w:rsidRPr="00742EE9">
        <w:rPr>
          <w:bCs/>
          <w:color w:val="000000"/>
        </w:rPr>
        <w:t>Advisors may pick up registration materials at this time.</w:t>
      </w:r>
      <w:r w:rsidR="00D87691">
        <w:rPr>
          <w:bCs/>
          <w:color w:val="000000"/>
        </w:rPr>
        <w:t xml:space="preserve"> Middle School (Day Only) registration will be open on Friday morning from 7:00am-9:00am in Chicago E.</w:t>
      </w:r>
    </w:p>
    <w:p w14:paraId="79F73FF2" w14:textId="77777777" w:rsidR="00BC714B" w:rsidRDefault="00BC714B" w:rsidP="00070D84">
      <w:pPr>
        <w:rPr>
          <w:bCs/>
          <w:color w:val="000000"/>
        </w:rPr>
      </w:pPr>
    </w:p>
    <w:p w14:paraId="165142A6" w14:textId="31FF5306" w:rsidR="00BC714B" w:rsidRPr="004C38BE" w:rsidRDefault="00BC714B" w:rsidP="00070D84">
      <w:pPr>
        <w:rPr>
          <w:b/>
          <w:color w:val="000000"/>
          <w:u w:val="single"/>
        </w:rPr>
      </w:pPr>
      <w:r w:rsidRPr="004C38BE">
        <w:rPr>
          <w:b/>
          <w:color w:val="000000"/>
          <w:u w:val="single"/>
        </w:rPr>
        <w:t>Hawks Night</w:t>
      </w:r>
    </w:p>
    <w:p w14:paraId="28627B75" w14:textId="06C8581F" w:rsidR="00BC714B" w:rsidRDefault="00BC714B" w:rsidP="00070D84">
      <w:pPr>
        <w:rPr>
          <w:bCs/>
          <w:color w:val="000000"/>
        </w:rPr>
      </w:pPr>
      <w:r>
        <w:rPr>
          <w:bCs/>
          <w:color w:val="000000"/>
        </w:rPr>
        <w:t xml:space="preserve">We are partnering with the Atlanta Hawks to provide a discounted ticket event for our State CDC attendees. </w:t>
      </w:r>
      <w:r w:rsidR="004C38BE">
        <w:rPr>
          <w:bCs/>
          <w:color w:val="000000"/>
        </w:rPr>
        <w:t>Watch as the Hawks take on the Wizards on Thursday, February 26</w:t>
      </w:r>
      <w:r w:rsidR="004C38BE" w:rsidRPr="004C38BE">
        <w:rPr>
          <w:bCs/>
          <w:color w:val="000000"/>
          <w:vertAlign w:val="superscript"/>
        </w:rPr>
        <w:t>th</w:t>
      </w:r>
      <w:r w:rsidR="004C38BE">
        <w:rPr>
          <w:bCs/>
          <w:color w:val="000000"/>
        </w:rPr>
        <w:t xml:space="preserve"> at State Farm Arena. The game will start at 7:30pm. Our discounted ticket price is $31 each. To order, click “Hawks Tix” next to each </w:t>
      </w:r>
      <w:proofErr w:type="gramStart"/>
      <w:r w:rsidR="004C38BE">
        <w:rPr>
          <w:bCs/>
          <w:color w:val="000000"/>
        </w:rPr>
        <w:t>attendees</w:t>
      </w:r>
      <w:proofErr w:type="gramEnd"/>
      <w:r w:rsidR="004C38BE">
        <w:rPr>
          <w:bCs/>
          <w:color w:val="000000"/>
        </w:rPr>
        <w:t xml:space="preserve"> name in the Registration site. If you wish to get upgraded seats at a higher </w:t>
      </w:r>
      <w:proofErr w:type="gramStart"/>
      <w:r w:rsidR="004C38BE">
        <w:rPr>
          <w:bCs/>
          <w:color w:val="000000"/>
        </w:rPr>
        <w:t>price</w:t>
      </w:r>
      <w:proofErr w:type="gramEnd"/>
      <w:r w:rsidR="004C38BE">
        <w:rPr>
          <w:bCs/>
          <w:color w:val="000000"/>
        </w:rPr>
        <w:t xml:space="preserve"> feel free to reach out to Emily Hanover- Emily.hanover@hawks.com</w:t>
      </w:r>
    </w:p>
    <w:p w14:paraId="64D4930E" w14:textId="77777777" w:rsidR="00CF2825" w:rsidRDefault="00CF2825" w:rsidP="00070D84">
      <w:pPr>
        <w:rPr>
          <w:b/>
          <w:bCs/>
          <w:color w:val="000000"/>
        </w:rPr>
      </w:pPr>
    </w:p>
    <w:p w14:paraId="679BD311" w14:textId="77777777" w:rsidR="00CF2825" w:rsidRPr="00CF2825" w:rsidRDefault="00CF2825" w:rsidP="00070D84">
      <w:pPr>
        <w:rPr>
          <w:b/>
          <w:bCs/>
          <w:color w:val="000000"/>
          <w:u w:val="single"/>
        </w:rPr>
      </w:pPr>
      <w:r w:rsidRPr="00CF2825">
        <w:rPr>
          <w:b/>
          <w:bCs/>
          <w:color w:val="000000"/>
          <w:u w:val="single"/>
        </w:rPr>
        <w:t>Chapter Officer Appreciation</w:t>
      </w:r>
    </w:p>
    <w:p w14:paraId="64702964" w14:textId="4C71FAB3" w:rsidR="00742EE9" w:rsidRDefault="00CF2825" w:rsidP="00070D84">
      <w:pPr>
        <w:rPr>
          <w:bCs/>
          <w:color w:val="000000"/>
        </w:rPr>
      </w:pPr>
      <w:r w:rsidRPr="00CF2825">
        <w:rPr>
          <w:bCs/>
          <w:color w:val="000000"/>
        </w:rPr>
        <w:t xml:space="preserve">Chapter Officers may stop by </w:t>
      </w:r>
      <w:r w:rsidR="0070597F">
        <w:rPr>
          <w:bCs/>
          <w:color w:val="000000"/>
        </w:rPr>
        <w:t>Grand Hall</w:t>
      </w:r>
      <w:r w:rsidRPr="00CF2825">
        <w:rPr>
          <w:bCs/>
          <w:color w:val="000000"/>
        </w:rPr>
        <w:t xml:space="preserve"> Foyer on Thursday from </w:t>
      </w:r>
      <w:r w:rsidR="00D87691">
        <w:rPr>
          <w:b/>
          <w:bCs/>
          <w:color w:val="000000"/>
          <w:u w:val="single"/>
        </w:rPr>
        <w:t>12</w:t>
      </w:r>
      <w:r w:rsidRPr="00CF2825">
        <w:rPr>
          <w:b/>
          <w:bCs/>
          <w:color w:val="000000"/>
          <w:u w:val="single"/>
        </w:rPr>
        <w:t>pm-</w:t>
      </w:r>
      <w:r w:rsidR="00D87691">
        <w:rPr>
          <w:b/>
          <w:bCs/>
          <w:color w:val="000000"/>
          <w:u w:val="single"/>
        </w:rPr>
        <w:t>3</w:t>
      </w:r>
      <w:r w:rsidRPr="00CF2825">
        <w:rPr>
          <w:b/>
          <w:bCs/>
          <w:color w:val="000000"/>
          <w:u w:val="single"/>
        </w:rPr>
        <w:t>pm</w:t>
      </w:r>
      <w:r w:rsidRPr="00CF2825">
        <w:rPr>
          <w:bCs/>
          <w:color w:val="000000"/>
        </w:rPr>
        <w:t xml:space="preserve"> to pick up a Special Gift from </w:t>
      </w:r>
      <w:r>
        <w:rPr>
          <w:bCs/>
          <w:color w:val="000000"/>
        </w:rPr>
        <w:t>the Executive Officer Team.</w:t>
      </w:r>
    </w:p>
    <w:p w14:paraId="35AFD1C5" w14:textId="350F334E" w:rsidR="00CF2825" w:rsidRDefault="00CF2825" w:rsidP="00070D84">
      <w:pPr>
        <w:rPr>
          <w:bCs/>
          <w:color w:val="000000"/>
        </w:rPr>
      </w:pPr>
    </w:p>
    <w:p w14:paraId="05B3C129" w14:textId="09DBFAB1" w:rsidR="00CF2825" w:rsidRPr="002E7D2A" w:rsidRDefault="007E5F2E" w:rsidP="00CF2825">
      <w:pPr>
        <w:rPr>
          <w:b/>
          <w:color w:val="000000"/>
          <w:u w:val="single"/>
        </w:rPr>
      </w:pPr>
      <w:r>
        <w:rPr>
          <w:b/>
          <w:color w:val="000000"/>
          <w:u w:val="single"/>
        </w:rPr>
        <w:t>DECA After Dark</w:t>
      </w:r>
      <w:r w:rsidR="00BC714B">
        <w:rPr>
          <w:b/>
          <w:color w:val="000000"/>
          <w:u w:val="single"/>
        </w:rPr>
        <w:t xml:space="preserve"> </w:t>
      </w:r>
      <w:r w:rsidR="00CF2825">
        <w:rPr>
          <w:b/>
          <w:color w:val="000000"/>
          <w:u w:val="single"/>
        </w:rPr>
        <w:t xml:space="preserve">- </w:t>
      </w:r>
      <w:r>
        <w:rPr>
          <w:b/>
          <w:color w:val="000000"/>
          <w:u w:val="single"/>
        </w:rPr>
        <w:t>Friday Night</w:t>
      </w:r>
      <w:r w:rsidR="00CF2825">
        <w:rPr>
          <w:b/>
          <w:color w:val="000000"/>
          <w:u w:val="single"/>
        </w:rPr>
        <w:t>!</w:t>
      </w:r>
    </w:p>
    <w:p w14:paraId="5C0605B4" w14:textId="3731F402" w:rsidR="00CF2825" w:rsidRDefault="00BC714B" w:rsidP="00CF2825">
      <w:pPr>
        <w:shd w:val="clear" w:color="auto" w:fill="FFFFFF"/>
        <w:rPr>
          <w:color w:val="000000"/>
        </w:rPr>
      </w:pPr>
      <w:r>
        <w:rPr>
          <w:color w:val="000000"/>
        </w:rPr>
        <w:t>Go the Extra this year at our DECA After Dark Event on Friday, February 27</w:t>
      </w:r>
      <w:r w:rsidRPr="00BC714B">
        <w:rPr>
          <w:color w:val="000000"/>
          <w:vertAlign w:val="superscript"/>
        </w:rPr>
        <w:t>th</w:t>
      </w:r>
      <w:r>
        <w:rPr>
          <w:color w:val="000000"/>
        </w:rPr>
        <w:t>! More information will be provided about the event in December.</w:t>
      </w:r>
    </w:p>
    <w:p w14:paraId="23300EC8" w14:textId="4509173A" w:rsidR="00CF2825" w:rsidRDefault="00CF2825" w:rsidP="00070D84">
      <w:pPr>
        <w:rPr>
          <w:bCs/>
          <w:color w:val="000000"/>
        </w:rPr>
      </w:pPr>
    </w:p>
    <w:p w14:paraId="35B4434D" w14:textId="52CC9038" w:rsidR="00CF2825" w:rsidRPr="00024DBE" w:rsidRDefault="00AC1723" w:rsidP="00CF2825">
      <w:pPr>
        <w:rPr>
          <w:b/>
          <w:bCs/>
          <w:color w:val="000000"/>
          <w:u w:val="single"/>
        </w:rPr>
      </w:pPr>
      <w:r>
        <w:rPr>
          <w:rFonts w:eastAsia="Times New Roman"/>
          <w:b/>
          <w:u w:val="single"/>
        </w:rPr>
        <w:t>Exhibitors</w:t>
      </w:r>
    </w:p>
    <w:p w14:paraId="5F86C467" w14:textId="433930DD" w:rsidR="00CF2825" w:rsidRDefault="00AC1723" w:rsidP="00CF2825">
      <w:pPr>
        <w:rPr>
          <w:color w:val="000000"/>
        </w:rPr>
      </w:pPr>
      <w:r>
        <w:rPr>
          <w:color w:val="000000"/>
        </w:rPr>
        <w:t>We</w:t>
      </w:r>
      <w:r w:rsidR="00CF2825">
        <w:rPr>
          <w:color w:val="000000"/>
        </w:rPr>
        <w:t xml:space="preserve"> will host an Expo for Advisors and Students. The Expo will feature numerous exhibitors from business &amp; industry, colleges &amp; universities, fundraising programs. The Expo will be on </w:t>
      </w:r>
      <w:r>
        <w:rPr>
          <w:color w:val="000000"/>
        </w:rPr>
        <w:t xml:space="preserve">Friday, </w:t>
      </w:r>
      <w:r w:rsidR="00BC714B">
        <w:rPr>
          <w:color w:val="000000"/>
        </w:rPr>
        <w:t>February 27</w:t>
      </w:r>
      <w:proofErr w:type="gramStart"/>
      <w:r w:rsidR="00BC714B">
        <w:rPr>
          <w:color w:val="000000"/>
        </w:rPr>
        <w:t>th</w:t>
      </w:r>
      <w:r w:rsidR="00D87691">
        <w:rPr>
          <w:color w:val="000000"/>
        </w:rPr>
        <w:t xml:space="preserve"> </w:t>
      </w:r>
      <w:r w:rsidR="00CF2825">
        <w:rPr>
          <w:color w:val="000000"/>
        </w:rPr>
        <w:t xml:space="preserve"> from</w:t>
      </w:r>
      <w:proofErr w:type="gramEnd"/>
      <w:r w:rsidR="00CF2825">
        <w:rPr>
          <w:color w:val="000000"/>
        </w:rPr>
        <w:t xml:space="preserve"> 1</w:t>
      </w:r>
      <w:r w:rsidR="00BC714B">
        <w:rPr>
          <w:color w:val="000000"/>
        </w:rPr>
        <w:t>2p</w:t>
      </w:r>
      <w:r w:rsidR="00CF2825">
        <w:rPr>
          <w:color w:val="000000"/>
        </w:rPr>
        <w:t>m-</w:t>
      </w:r>
      <w:r w:rsidR="00BC714B">
        <w:rPr>
          <w:color w:val="000000"/>
        </w:rPr>
        <w:t>4</w:t>
      </w:r>
      <w:r w:rsidR="00CF2825">
        <w:rPr>
          <w:color w:val="000000"/>
        </w:rPr>
        <w:t>pm in the Centennial Ballroom Foyer.</w:t>
      </w:r>
    </w:p>
    <w:p w14:paraId="08CCD92D" w14:textId="32A94918" w:rsidR="00CF2825" w:rsidRDefault="00CF2825" w:rsidP="00070D84">
      <w:pPr>
        <w:rPr>
          <w:bCs/>
          <w:color w:val="000000"/>
        </w:rPr>
      </w:pPr>
    </w:p>
    <w:p w14:paraId="158CFA6A" w14:textId="3C88E197" w:rsidR="00CF2825" w:rsidRPr="00B66FCE" w:rsidRDefault="00CF2825" w:rsidP="00CF2825">
      <w:pPr>
        <w:rPr>
          <w:b/>
          <w:color w:val="000000"/>
          <w:u w:val="single"/>
        </w:rPr>
      </w:pPr>
      <w:r w:rsidRPr="00B66FCE">
        <w:rPr>
          <w:b/>
          <w:color w:val="000000"/>
          <w:u w:val="single"/>
        </w:rPr>
        <w:t>Election Session</w:t>
      </w:r>
    </w:p>
    <w:p w14:paraId="2365DAF0" w14:textId="04F766FC" w:rsidR="00CF2825" w:rsidRDefault="00CF2825" w:rsidP="00070D84">
      <w:pPr>
        <w:rPr>
          <w:color w:val="000000"/>
        </w:rPr>
      </w:pPr>
      <w:r>
        <w:rPr>
          <w:color w:val="000000"/>
        </w:rPr>
        <w:t xml:space="preserve">The Election session will begin at </w:t>
      </w:r>
      <w:r w:rsidR="00D87691">
        <w:rPr>
          <w:color w:val="000000"/>
        </w:rPr>
        <w:t>10:30</w:t>
      </w:r>
      <w:r>
        <w:rPr>
          <w:color w:val="000000"/>
        </w:rPr>
        <w:t xml:space="preserve">pm on </w:t>
      </w:r>
      <w:r w:rsidR="00D87691">
        <w:rPr>
          <w:color w:val="000000"/>
        </w:rPr>
        <w:t xml:space="preserve">Thursday </w:t>
      </w:r>
      <w:r>
        <w:rPr>
          <w:color w:val="000000"/>
        </w:rPr>
        <w:t xml:space="preserve">evening. Each chapter is allowed 3 voting delegates, voting delegates will have reserved seating in the front of Centennial Ballroom. </w:t>
      </w:r>
    </w:p>
    <w:p w14:paraId="202CCDC5" w14:textId="77777777" w:rsidR="00D87691" w:rsidRDefault="00D87691" w:rsidP="00070D84">
      <w:pPr>
        <w:rPr>
          <w:color w:val="000000"/>
        </w:rPr>
      </w:pPr>
    </w:p>
    <w:p w14:paraId="07C89D04" w14:textId="5A599AD8" w:rsidR="00D87691" w:rsidRPr="00D87691" w:rsidRDefault="00D87691" w:rsidP="00070D84">
      <w:pPr>
        <w:rPr>
          <w:b/>
          <w:bCs/>
          <w:color w:val="000000"/>
          <w:u w:val="single"/>
        </w:rPr>
      </w:pPr>
      <w:r w:rsidRPr="00D87691">
        <w:rPr>
          <w:b/>
          <w:bCs/>
          <w:color w:val="000000"/>
          <w:u w:val="single"/>
        </w:rPr>
        <w:t>Chapter Time- Friday</w:t>
      </w:r>
    </w:p>
    <w:p w14:paraId="30FB46AE" w14:textId="1DA37A8D" w:rsidR="00D87691" w:rsidRPr="00F2355E" w:rsidRDefault="00D87691" w:rsidP="00070D84">
      <w:pPr>
        <w:rPr>
          <w:color w:val="000000"/>
        </w:rPr>
      </w:pPr>
      <w:r>
        <w:rPr>
          <w:color w:val="000000"/>
        </w:rPr>
        <w:t xml:space="preserve">There is chapter time in the State CDC schedule for chapters to explore Atlanta on their own. Several attractions have offered a “show your badge” discount. Advisors should plan now how they want to spend Chapter Time on Friday from </w:t>
      </w:r>
      <w:r w:rsidR="00BC714B">
        <w:rPr>
          <w:color w:val="000000"/>
        </w:rPr>
        <w:t>4</w:t>
      </w:r>
      <w:r>
        <w:rPr>
          <w:color w:val="000000"/>
        </w:rPr>
        <w:t>pm-</w:t>
      </w:r>
      <w:r w:rsidR="00BC714B">
        <w:rPr>
          <w:color w:val="000000"/>
        </w:rPr>
        <w:t>9</w:t>
      </w:r>
      <w:r>
        <w:rPr>
          <w:color w:val="000000"/>
        </w:rPr>
        <w:t>pm.</w:t>
      </w:r>
    </w:p>
    <w:p w14:paraId="3A3FC053" w14:textId="66E1C4DE" w:rsidR="00024DBE" w:rsidRPr="00AB7479" w:rsidRDefault="00024DBE" w:rsidP="00024DBE">
      <w:pPr>
        <w:rPr>
          <w:bCs/>
          <w:color w:val="000000"/>
        </w:rPr>
      </w:pPr>
    </w:p>
    <w:p w14:paraId="76198578" w14:textId="77777777" w:rsidR="00CF2825" w:rsidRPr="00C56B7C" w:rsidRDefault="00CF2825" w:rsidP="00B5252C">
      <w:pPr>
        <w:shd w:val="clear" w:color="auto" w:fill="FFFFFF"/>
        <w:rPr>
          <w:rFonts w:eastAsia="Times New Roman"/>
          <w:color w:val="222222"/>
          <w:sz w:val="22"/>
          <w:szCs w:val="18"/>
          <w:lang w:eastAsia="en-US"/>
        </w:rPr>
      </w:pPr>
    </w:p>
    <w:p w14:paraId="6A3AB01B" w14:textId="77777777" w:rsidR="004009A2" w:rsidRPr="002A0C62" w:rsidRDefault="004009A2" w:rsidP="00B5252C">
      <w:pPr>
        <w:shd w:val="clear" w:color="auto" w:fill="FFFFFF"/>
        <w:rPr>
          <w:rFonts w:eastAsia="Times New Roman"/>
          <w:b/>
          <w:szCs w:val="18"/>
          <w:u w:val="single"/>
          <w:lang w:eastAsia="en-US"/>
        </w:rPr>
      </w:pPr>
      <w:r w:rsidRPr="002A0C62">
        <w:rPr>
          <w:rFonts w:eastAsia="Times New Roman"/>
          <w:b/>
          <w:szCs w:val="18"/>
          <w:u w:val="single"/>
          <w:lang w:eastAsia="en-US"/>
        </w:rPr>
        <w:t>Chapter &amp; Individual Recognition</w:t>
      </w:r>
    </w:p>
    <w:p w14:paraId="6882D93E" w14:textId="15387C41" w:rsidR="006A0E37" w:rsidRPr="00D405E0" w:rsidRDefault="004009A2" w:rsidP="00D405E0">
      <w:pPr>
        <w:shd w:val="clear" w:color="auto" w:fill="FFFFFF"/>
        <w:rPr>
          <w:rFonts w:eastAsia="Times New Roman"/>
          <w:szCs w:val="18"/>
          <w:lang w:eastAsia="en-US"/>
        </w:rPr>
      </w:pPr>
      <w:r w:rsidRPr="002A0C62">
        <w:rPr>
          <w:rFonts w:eastAsia="Times New Roman"/>
          <w:szCs w:val="18"/>
          <w:lang w:eastAsia="en-US"/>
        </w:rPr>
        <w:t>Want to make the stage at State CDC? The follo</w:t>
      </w:r>
      <w:r w:rsidR="00715739" w:rsidRPr="002A0C62">
        <w:rPr>
          <w:rFonts w:eastAsia="Times New Roman"/>
          <w:szCs w:val="18"/>
          <w:lang w:eastAsia="en-US"/>
        </w:rPr>
        <w:t xml:space="preserve">wing awards will be given out: </w:t>
      </w:r>
      <w:r w:rsidRPr="002A0C62">
        <w:rPr>
          <w:rFonts w:eastAsia="Times New Roman"/>
          <w:szCs w:val="18"/>
          <w:lang w:eastAsia="en-US"/>
        </w:rPr>
        <w:t xml:space="preserve"> </w:t>
      </w:r>
      <w:r w:rsidR="008816A4">
        <w:rPr>
          <w:rFonts w:eastAsia="Times New Roman"/>
          <w:szCs w:val="18"/>
          <w:lang w:eastAsia="en-US"/>
        </w:rPr>
        <w:t xml:space="preserve">GA DECA Chapter Campaign </w:t>
      </w:r>
      <w:r w:rsidR="004C38BE">
        <w:rPr>
          <w:rFonts w:eastAsia="Times New Roman"/>
          <w:szCs w:val="18"/>
          <w:lang w:eastAsia="en-US"/>
        </w:rPr>
        <w:t>Impact Awards-MILE</w:t>
      </w:r>
      <w:r w:rsidR="00715739" w:rsidRPr="002A0C62">
        <w:rPr>
          <w:rFonts w:eastAsia="Times New Roman"/>
          <w:szCs w:val="18"/>
          <w:lang w:eastAsia="en-US"/>
        </w:rPr>
        <w:t xml:space="preserve">, </w:t>
      </w:r>
      <w:r w:rsidRPr="002A0C62">
        <w:rPr>
          <w:rFonts w:eastAsia="Times New Roman"/>
          <w:szCs w:val="18"/>
          <w:lang w:eastAsia="en-US"/>
        </w:rPr>
        <w:t>Virtual Business Challenge ICDC Qualifiers, Stock Market Game ICDC Qualifiers, New Chapter, DECA Campaign Award Recipients, Membership: Top 5 Largest % increase, Largest Professional Members Membership, L</w:t>
      </w:r>
      <w:r w:rsidR="00AB7479">
        <w:rPr>
          <w:rFonts w:eastAsia="Times New Roman"/>
          <w:szCs w:val="18"/>
          <w:lang w:eastAsia="en-US"/>
        </w:rPr>
        <w:t>argest Alumni Membership, Top 2</w:t>
      </w:r>
      <w:r w:rsidR="00F2355E">
        <w:rPr>
          <w:rFonts w:eastAsia="Times New Roman"/>
          <w:szCs w:val="18"/>
          <w:lang w:eastAsia="en-US"/>
        </w:rPr>
        <w:t>5</w:t>
      </w:r>
      <w:r w:rsidRPr="002A0C62">
        <w:rPr>
          <w:rFonts w:eastAsia="Times New Roman"/>
          <w:szCs w:val="18"/>
          <w:lang w:eastAsia="en-US"/>
        </w:rPr>
        <w:t xml:space="preserve"> Largest Chapters</w:t>
      </w:r>
      <w:r w:rsidR="00F2355E">
        <w:rPr>
          <w:rFonts w:eastAsia="Times New Roman"/>
          <w:szCs w:val="18"/>
          <w:lang w:eastAsia="en-US"/>
        </w:rPr>
        <w:t xml:space="preserve">, </w:t>
      </w:r>
      <w:r w:rsidRPr="002A0C62">
        <w:rPr>
          <w:rFonts w:eastAsia="Times New Roman"/>
          <w:szCs w:val="18"/>
          <w:lang w:eastAsia="en-US"/>
        </w:rPr>
        <w:t>Largest % of chapter membership attending State CDC,</w:t>
      </w:r>
      <w:r w:rsidR="00D405E0">
        <w:rPr>
          <w:rFonts w:eastAsia="Times New Roman"/>
          <w:szCs w:val="18"/>
          <w:lang w:eastAsia="en-US"/>
        </w:rPr>
        <w:t xml:space="preserve"> </w:t>
      </w:r>
      <w:r w:rsidR="00F2355E">
        <w:rPr>
          <w:rFonts w:eastAsia="Times New Roman"/>
          <w:szCs w:val="18"/>
          <w:lang w:eastAsia="en-US"/>
        </w:rPr>
        <w:t>Membership Campaign</w:t>
      </w:r>
      <w:r w:rsidRPr="002A0C62">
        <w:rPr>
          <w:rFonts w:eastAsia="Times New Roman"/>
          <w:szCs w:val="18"/>
          <w:lang w:eastAsia="en-US"/>
        </w:rPr>
        <w:t>, Scholarships, Competitive Event Winners.</w:t>
      </w:r>
    </w:p>
    <w:p w14:paraId="53A01D3C" w14:textId="408E6761" w:rsidR="00F2355E" w:rsidRDefault="00F2355E" w:rsidP="00635535">
      <w:pPr>
        <w:rPr>
          <w:b/>
          <w:color w:val="000000"/>
          <w:u w:val="single"/>
        </w:rPr>
      </w:pPr>
    </w:p>
    <w:p w14:paraId="3220D340" w14:textId="77777777" w:rsidR="00F2355E" w:rsidRDefault="00F2355E" w:rsidP="00635535">
      <w:pPr>
        <w:rPr>
          <w:b/>
          <w:color w:val="000000"/>
          <w:u w:val="single"/>
        </w:rPr>
      </w:pPr>
    </w:p>
    <w:p w14:paraId="4F2E1192" w14:textId="77777777" w:rsidR="00635535" w:rsidRPr="004009A2" w:rsidRDefault="00635535" w:rsidP="00635535">
      <w:pPr>
        <w:rPr>
          <w:color w:val="000000"/>
        </w:rPr>
      </w:pPr>
      <w:r>
        <w:rPr>
          <w:b/>
          <w:bCs/>
          <w:color w:val="000000"/>
          <w:sz w:val="28"/>
          <w:szCs w:val="28"/>
        </w:rPr>
        <w:lastRenderedPageBreak/>
        <w:t>Things To Know</w:t>
      </w:r>
    </w:p>
    <w:p w14:paraId="3564F4EB" w14:textId="77777777" w:rsidR="00635535" w:rsidRDefault="00635535" w:rsidP="00635535">
      <w:pPr>
        <w:rPr>
          <w:color w:val="000000"/>
        </w:rPr>
      </w:pPr>
    </w:p>
    <w:p w14:paraId="7D149DE7" w14:textId="77777777" w:rsidR="00635535" w:rsidRPr="00635535" w:rsidRDefault="00635535" w:rsidP="00635535">
      <w:pPr>
        <w:rPr>
          <w:b/>
          <w:bCs/>
          <w:color w:val="000000"/>
          <w:u w:val="single"/>
        </w:rPr>
      </w:pPr>
      <w:r w:rsidRPr="00635535">
        <w:rPr>
          <w:b/>
          <w:bCs/>
          <w:color w:val="000000"/>
          <w:u w:val="single"/>
        </w:rPr>
        <w:t>Online Registration</w:t>
      </w:r>
    </w:p>
    <w:p w14:paraId="1AFAB283" w14:textId="1685ACA1" w:rsidR="00635535" w:rsidRDefault="00635535" w:rsidP="00635535">
      <w:r>
        <w:rPr>
          <w:color w:val="000000"/>
        </w:rPr>
        <w:t xml:space="preserve">Registration for the </w:t>
      </w:r>
      <w:r w:rsidR="00024DBE">
        <w:rPr>
          <w:color w:val="000000"/>
        </w:rPr>
        <w:t>State Career Development Conference</w:t>
      </w:r>
      <w:r>
        <w:rPr>
          <w:color w:val="000000"/>
        </w:rPr>
        <w:t xml:space="preserve"> will be online at</w:t>
      </w:r>
      <w:r w:rsidR="00D87691">
        <w:t xml:space="preserve"> </w:t>
      </w:r>
      <w:r w:rsidR="00D87691" w:rsidRPr="00D87691">
        <w:t>https://www.decaregistration.com/ga-state</w:t>
      </w:r>
      <w:r w:rsidR="00AC1723">
        <w:t xml:space="preserve">. </w:t>
      </w:r>
      <w:r>
        <w:t xml:space="preserve">All attendees must be registered. Invoices will be available on the online registration site and receipts will be emailed once payment is received. </w:t>
      </w:r>
      <w:r w:rsidR="004C38BE">
        <w:t>If your chapter owes for any Fall GA DECA Event, you will not be allowed to register until your balance is paid.</w:t>
      </w:r>
    </w:p>
    <w:p w14:paraId="1E9F0E5A" w14:textId="77777777" w:rsidR="00635535" w:rsidRPr="00DD5229" w:rsidRDefault="00635535" w:rsidP="00635535">
      <w:pPr>
        <w:rPr>
          <w:sz w:val="20"/>
        </w:rPr>
      </w:pPr>
    </w:p>
    <w:p w14:paraId="56F66677" w14:textId="77777777" w:rsidR="00635535" w:rsidRDefault="00635535" w:rsidP="00635535">
      <w:pPr>
        <w:rPr>
          <w:b/>
          <w:bCs/>
          <w:u w:val="single"/>
        </w:rPr>
      </w:pPr>
      <w:r w:rsidRPr="00635535">
        <w:rPr>
          <w:b/>
          <w:bCs/>
          <w:u w:val="single"/>
        </w:rPr>
        <w:t>Hotel Reservation Information</w:t>
      </w:r>
    </w:p>
    <w:p w14:paraId="638E01DA" w14:textId="3483063D" w:rsidR="00D554C4" w:rsidRPr="00D554C4" w:rsidRDefault="00DA2447" w:rsidP="00635535">
      <w:pPr>
        <w:rPr>
          <w:b/>
          <w:bCs/>
        </w:rPr>
      </w:pPr>
      <w:r>
        <w:rPr>
          <w:b/>
          <w:bCs/>
        </w:rPr>
        <w:t xml:space="preserve">GA DECA will have rooms available at 3 different locations- Hyatt Regency Atlanta, Marriott Marquis, and Hilton Atlanta. </w:t>
      </w:r>
    </w:p>
    <w:p w14:paraId="7CF5E069" w14:textId="4A102F89" w:rsidR="00BF7043" w:rsidRPr="00DA2447" w:rsidRDefault="009673C6" w:rsidP="00635535">
      <w:r>
        <w:t>Ho</w:t>
      </w:r>
      <w:r w:rsidR="009E31A9">
        <w:t xml:space="preserve">tel Reservations will take place </w:t>
      </w:r>
      <w:r>
        <w:t>online</w:t>
      </w:r>
      <w:r w:rsidR="00B5252C">
        <w:t xml:space="preserve"> on the State CDC Registration Site.</w:t>
      </w:r>
      <w:r w:rsidR="001437B3">
        <w:t xml:space="preserve"> The hotel rate </w:t>
      </w:r>
      <w:r w:rsidR="00AB7479">
        <w:t>is $</w:t>
      </w:r>
      <w:r w:rsidR="004C38BE">
        <w:t>230</w:t>
      </w:r>
      <w:r w:rsidR="00B5252C">
        <w:t>. YOU WILL</w:t>
      </w:r>
      <w:r w:rsidR="002E7D2A">
        <w:t xml:space="preserve"> PAY GA DECA FOR THE ROOM RATE! Th</w:t>
      </w:r>
      <w:r w:rsidR="00AB7479">
        <w:t xml:space="preserve">e housing deadline is </w:t>
      </w:r>
      <w:r w:rsidR="004C38BE">
        <w:t>January 9th</w:t>
      </w:r>
      <w:r w:rsidR="00AC1723">
        <w:t xml:space="preserve">. </w:t>
      </w:r>
      <w:r w:rsidR="002E7D2A">
        <w:t xml:space="preserve"> All State CDC Attendees are req</w:t>
      </w:r>
      <w:r w:rsidR="00092866">
        <w:t>uired to spend 2 nights</w:t>
      </w:r>
      <w:r w:rsidR="004C38BE">
        <w:t xml:space="preserve"> (except Middle School Day only participants)</w:t>
      </w:r>
      <w:r w:rsidR="00DA2447">
        <w:t xml:space="preserve">. Housing assignments will be sent to advisors </w:t>
      </w:r>
      <w:r w:rsidR="004C38BE">
        <w:t>by January 23</w:t>
      </w:r>
      <w:r w:rsidR="004C38BE" w:rsidRPr="004C38BE">
        <w:rPr>
          <w:vertAlign w:val="superscript"/>
        </w:rPr>
        <w:t>rd</w:t>
      </w:r>
      <w:r w:rsidR="004C38BE">
        <w:t>.</w:t>
      </w:r>
    </w:p>
    <w:p w14:paraId="7FAF251C" w14:textId="77777777" w:rsidR="00DD5229" w:rsidRPr="00DD5229" w:rsidRDefault="00DD5229" w:rsidP="00635535">
      <w:pPr>
        <w:rPr>
          <w:sz w:val="20"/>
        </w:rPr>
      </w:pPr>
    </w:p>
    <w:p w14:paraId="7D2FA4DF" w14:textId="77777777" w:rsidR="00DD5229" w:rsidRPr="00DD5229" w:rsidRDefault="00DD5229" w:rsidP="00635535">
      <w:pPr>
        <w:rPr>
          <w:b/>
          <w:u w:val="single"/>
        </w:rPr>
      </w:pPr>
      <w:r w:rsidRPr="00DD5229">
        <w:rPr>
          <w:b/>
          <w:u w:val="single"/>
        </w:rPr>
        <w:t>Advisor Duties</w:t>
      </w:r>
    </w:p>
    <w:p w14:paraId="27D4E909" w14:textId="76D28980" w:rsidR="00DD5229" w:rsidRDefault="00DD5229" w:rsidP="00635535">
      <w:r>
        <w:t xml:space="preserve">We will need lots of help running the competitive events. </w:t>
      </w:r>
      <w:r w:rsidR="00DA2447">
        <w:t xml:space="preserve">Every advisor will be required to serve a </w:t>
      </w:r>
      <w:proofErr w:type="gramStart"/>
      <w:r w:rsidR="004C38BE">
        <w:t>2.5</w:t>
      </w:r>
      <w:r w:rsidR="00DA2447">
        <w:t xml:space="preserve"> hour</w:t>
      </w:r>
      <w:proofErr w:type="gramEnd"/>
      <w:r w:rsidR="00DA2447">
        <w:t xml:space="preserve"> competition duty either on Thursday afternoon or Friday morning. Sign Ups will be available on the GA DECA website.</w:t>
      </w:r>
    </w:p>
    <w:p w14:paraId="17150B31" w14:textId="77777777" w:rsidR="00DA2447" w:rsidRDefault="00DA2447" w:rsidP="00635535"/>
    <w:p w14:paraId="4D0FC4A4" w14:textId="505089A1" w:rsidR="00DA2447" w:rsidRDefault="00DA2447" w:rsidP="00635535">
      <w:r>
        <w:t>We also have an opportunity for advisors to serve as Event Directors at State CDC. Event Directors will run an event from start to finish (6 hours) and can choose either Thursday or Friday. Incentives are available for both Event Assistants (</w:t>
      </w:r>
      <w:r w:rsidR="004C38BE">
        <w:t>2.5</w:t>
      </w:r>
      <w:r>
        <w:t xml:space="preserve"> hours) and Event Directors (6 hours). You can locate more information and the incentives on the </w:t>
      </w:r>
      <w:proofErr w:type="gramStart"/>
      <w:r>
        <w:t>sign up</w:t>
      </w:r>
      <w:proofErr w:type="gramEnd"/>
      <w:r>
        <w:t xml:space="preserve"> forms located at www.gadeca.org</w:t>
      </w:r>
    </w:p>
    <w:p w14:paraId="2DFCD902" w14:textId="77777777" w:rsidR="003D07B0" w:rsidRPr="00DD5229" w:rsidRDefault="003D07B0" w:rsidP="00635535">
      <w:pPr>
        <w:rPr>
          <w:sz w:val="20"/>
        </w:rPr>
      </w:pPr>
    </w:p>
    <w:p w14:paraId="581DFA4A" w14:textId="39247BA3" w:rsidR="00070D84" w:rsidRPr="00070D84" w:rsidRDefault="00070D84" w:rsidP="00635535">
      <w:pPr>
        <w:rPr>
          <w:b/>
          <w:bCs/>
          <w:u w:val="single"/>
        </w:rPr>
      </w:pPr>
      <w:r w:rsidRPr="00070D84">
        <w:rPr>
          <w:b/>
          <w:bCs/>
          <w:u w:val="single"/>
        </w:rPr>
        <w:t>Georgia DECA Permission/Professional Standards Form</w:t>
      </w:r>
    </w:p>
    <w:p w14:paraId="1117DD8D" w14:textId="115AEB7A" w:rsidR="00070D84" w:rsidRDefault="00070D84" w:rsidP="00635535">
      <w:r>
        <w:t>Each person attending the Conference must read and sign the</w:t>
      </w:r>
      <w:r w:rsidR="00E00639">
        <w:t xml:space="preserve"> </w:t>
      </w:r>
      <w:r>
        <w:t>Permission Form and Professional Standards Form. Copies of these forms must be kept by the DECA Chapter Advisor during the conference.</w:t>
      </w:r>
    </w:p>
    <w:p w14:paraId="4C550624" w14:textId="77777777" w:rsidR="00DA2447" w:rsidRDefault="00DA2447" w:rsidP="00635535"/>
    <w:p w14:paraId="5B9B1694" w14:textId="77777777" w:rsidR="00AD7599" w:rsidRDefault="00AD7599" w:rsidP="00635535"/>
    <w:p w14:paraId="67BE19FC" w14:textId="77777777" w:rsidR="00AD7599" w:rsidRPr="00DD5229" w:rsidRDefault="00AD7599" w:rsidP="00635535">
      <w:pPr>
        <w:rPr>
          <w:b/>
          <w:bCs/>
        </w:rPr>
      </w:pPr>
      <w:r w:rsidRPr="00AD7599">
        <w:rPr>
          <w:b/>
          <w:bCs/>
        </w:rPr>
        <w:t>ADVISOR CHECKLIST</w:t>
      </w:r>
    </w:p>
    <w:p w14:paraId="02F7B9CF" w14:textId="77777777" w:rsidR="00AD7599" w:rsidRPr="00DD5229" w:rsidRDefault="00AD7599" w:rsidP="00DD5229">
      <w:pPr>
        <w:rPr>
          <w:color w:val="0000FF"/>
          <w:sz w:val="20"/>
          <w:szCs w:val="20"/>
        </w:rPr>
      </w:pPr>
      <w:r w:rsidRPr="00DD5229">
        <w:rPr>
          <w:color w:val="0000FF"/>
          <w:sz w:val="20"/>
          <w:szCs w:val="20"/>
        </w:rPr>
        <w:t>□</w:t>
      </w:r>
      <w:r w:rsidRPr="00DD5229">
        <w:rPr>
          <w:color w:val="0000FF"/>
          <w:sz w:val="20"/>
          <w:szCs w:val="20"/>
        </w:rPr>
        <w:tab/>
      </w:r>
      <w:r w:rsidRPr="00DD5229">
        <w:rPr>
          <w:sz w:val="20"/>
          <w:szCs w:val="20"/>
        </w:rPr>
        <w:t>All students and advisors are paid, affiliated members of DECA &amp; Georgia DECA</w:t>
      </w:r>
    </w:p>
    <w:p w14:paraId="749FE4D5" w14:textId="748439A1" w:rsidR="00AD7599" w:rsidRPr="00DD5229" w:rsidRDefault="00AD7599" w:rsidP="00DD5229">
      <w:pPr>
        <w:ind w:left="720" w:hanging="720"/>
        <w:rPr>
          <w:color w:val="0000FF"/>
          <w:sz w:val="20"/>
          <w:szCs w:val="20"/>
        </w:rPr>
      </w:pPr>
      <w:r w:rsidRPr="00DD5229">
        <w:rPr>
          <w:color w:val="0000FF"/>
          <w:sz w:val="20"/>
          <w:szCs w:val="20"/>
        </w:rPr>
        <w:t>□</w:t>
      </w:r>
      <w:r w:rsidRPr="00DD5229">
        <w:rPr>
          <w:color w:val="0000FF"/>
          <w:sz w:val="20"/>
          <w:szCs w:val="20"/>
        </w:rPr>
        <w:tab/>
      </w:r>
      <w:r w:rsidRPr="00DD5229">
        <w:rPr>
          <w:sz w:val="20"/>
          <w:szCs w:val="20"/>
        </w:rPr>
        <w:t xml:space="preserve">All attendees have been entered and submitted on the Conference registration site no later than </w:t>
      </w:r>
      <w:r w:rsidR="004C38BE">
        <w:rPr>
          <w:sz w:val="20"/>
          <w:szCs w:val="20"/>
        </w:rPr>
        <w:t>January 9th</w:t>
      </w:r>
    </w:p>
    <w:p w14:paraId="351AA6C9" w14:textId="078A7C21" w:rsidR="00B5252C" w:rsidRPr="00DD5229" w:rsidRDefault="00AD7599" w:rsidP="00DD5229">
      <w:pPr>
        <w:ind w:left="720" w:hanging="720"/>
        <w:rPr>
          <w:color w:val="0000FF"/>
          <w:sz w:val="20"/>
          <w:szCs w:val="20"/>
        </w:rPr>
      </w:pPr>
      <w:r w:rsidRPr="00DD5229">
        <w:rPr>
          <w:color w:val="0000FF"/>
          <w:sz w:val="20"/>
          <w:szCs w:val="20"/>
        </w:rPr>
        <w:t>□</w:t>
      </w:r>
      <w:r w:rsidRPr="00DD5229">
        <w:rPr>
          <w:color w:val="0000FF"/>
          <w:sz w:val="20"/>
          <w:szCs w:val="20"/>
        </w:rPr>
        <w:tab/>
      </w:r>
      <w:r w:rsidRPr="00DD5229">
        <w:rPr>
          <w:sz w:val="20"/>
          <w:szCs w:val="20"/>
        </w:rPr>
        <w:t>Hotel Room Reservation</w:t>
      </w:r>
      <w:r w:rsidR="001437B3" w:rsidRPr="00DD5229">
        <w:rPr>
          <w:sz w:val="20"/>
          <w:szCs w:val="20"/>
        </w:rPr>
        <w:t>s ha</w:t>
      </w:r>
      <w:r w:rsidR="00092866">
        <w:rPr>
          <w:sz w:val="20"/>
          <w:szCs w:val="20"/>
        </w:rPr>
        <w:t xml:space="preserve">ve been made by </w:t>
      </w:r>
      <w:r w:rsidR="004C38BE">
        <w:rPr>
          <w:sz w:val="20"/>
          <w:szCs w:val="20"/>
        </w:rPr>
        <w:t>January 9th</w:t>
      </w:r>
      <w:r w:rsidR="00AC1723">
        <w:rPr>
          <w:sz w:val="20"/>
          <w:szCs w:val="20"/>
        </w:rPr>
        <w:t xml:space="preserve"> </w:t>
      </w:r>
      <w:r w:rsidR="00B5252C" w:rsidRPr="00DD5229">
        <w:rPr>
          <w:sz w:val="20"/>
          <w:szCs w:val="20"/>
        </w:rPr>
        <w:t>on the registration site</w:t>
      </w:r>
    </w:p>
    <w:p w14:paraId="5A7D2AAF" w14:textId="12A8581D" w:rsidR="004009A2" w:rsidRPr="00DD5229" w:rsidRDefault="00AD7599" w:rsidP="004C38BE">
      <w:pPr>
        <w:ind w:left="720" w:hanging="720"/>
        <w:rPr>
          <w:sz w:val="20"/>
          <w:szCs w:val="20"/>
        </w:rPr>
      </w:pPr>
      <w:r w:rsidRPr="00DD5229">
        <w:rPr>
          <w:color w:val="0000FF"/>
          <w:sz w:val="20"/>
          <w:szCs w:val="20"/>
        </w:rPr>
        <w:t>□</w:t>
      </w:r>
      <w:r w:rsidRPr="00DD5229">
        <w:rPr>
          <w:color w:val="0000FF"/>
          <w:sz w:val="20"/>
          <w:szCs w:val="20"/>
        </w:rPr>
        <w:tab/>
      </w:r>
      <w:r w:rsidRPr="00DD5229">
        <w:rPr>
          <w:sz w:val="20"/>
          <w:szCs w:val="20"/>
        </w:rPr>
        <w:t xml:space="preserve">Payment has been paid in full </w:t>
      </w:r>
      <w:r w:rsidR="0044428F" w:rsidRPr="00DD5229">
        <w:rPr>
          <w:sz w:val="20"/>
          <w:szCs w:val="20"/>
        </w:rPr>
        <w:t>&amp;</w:t>
      </w:r>
      <w:r w:rsidRPr="00DD5229">
        <w:rPr>
          <w:sz w:val="20"/>
          <w:szCs w:val="20"/>
        </w:rPr>
        <w:t xml:space="preserve"> received by the State Office no later than </w:t>
      </w:r>
      <w:r w:rsidR="00AB7479">
        <w:rPr>
          <w:sz w:val="20"/>
          <w:szCs w:val="20"/>
        </w:rPr>
        <w:t xml:space="preserve">January </w:t>
      </w:r>
      <w:r w:rsidR="004C38BE">
        <w:rPr>
          <w:sz w:val="20"/>
          <w:szCs w:val="20"/>
        </w:rPr>
        <w:t>30</w:t>
      </w:r>
      <w:r w:rsidR="004C38BE" w:rsidRPr="004C38BE">
        <w:rPr>
          <w:sz w:val="20"/>
          <w:szCs w:val="20"/>
          <w:vertAlign w:val="superscript"/>
        </w:rPr>
        <w:t>th</w:t>
      </w:r>
      <w:r w:rsidR="004C38BE">
        <w:rPr>
          <w:sz w:val="20"/>
          <w:szCs w:val="20"/>
        </w:rPr>
        <w:t xml:space="preserve"> for early bird rate and February 6</w:t>
      </w:r>
      <w:r w:rsidR="004C38BE" w:rsidRPr="004C38BE">
        <w:rPr>
          <w:sz w:val="20"/>
          <w:szCs w:val="20"/>
          <w:vertAlign w:val="superscript"/>
        </w:rPr>
        <w:t>th</w:t>
      </w:r>
      <w:r w:rsidR="004C38BE">
        <w:rPr>
          <w:sz w:val="20"/>
          <w:szCs w:val="20"/>
        </w:rPr>
        <w:t xml:space="preserve"> for regular rate</w:t>
      </w:r>
      <w:r w:rsidR="00AC1723">
        <w:rPr>
          <w:sz w:val="20"/>
          <w:szCs w:val="20"/>
        </w:rPr>
        <w:t>.</w:t>
      </w:r>
    </w:p>
    <w:p w14:paraId="0EDB6839" w14:textId="5093DE1D" w:rsidR="003D07B0" w:rsidRDefault="004009A2" w:rsidP="002E7D2A">
      <w:pPr>
        <w:ind w:left="720" w:hanging="720"/>
        <w:rPr>
          <w:sz w:val="20"/>
          <w:szCs w:val="20"/>
        </w:rPr>
      </w:pPr>
      <w:r w:rsidRPr="00DD5229">
        <w:rPr>
          <w:color w:val="0000FF"/>
          <w:sz w:val="20"/>
          <w:szCs w:val="20"/>
        </w:rPr>
        <w:t>□</w:t>
      </w:r>
      <w:r w:rsidRPr="00DD5229">
        <w:rPr>
          <w:color w:val="0000FF"/>
          <w:sz w:val="20"/>
          <w:szCs w:val="20"/>
        </w:rPr>
        <w:tab/>
      </w:r>
      <w:r w:rsidR="008816A4">
        <w:rPr>
          <w:sz w:val="20"/>
          <w:szCs w:val="20"/>
        </w:rPr>
        <w:t xml:space="preserve">GA DECA </w:t>
      </w:r>
      <w:r w:rsidR="004C38BE">
        <w:rPr>
          <w:sz w:val="20"/>
          <w:szCs w:val="20"/>
        </w:rPr>
        <w:t>Impact Awards</w:t>
      </w:r>
      <w:r w:rsidRPr="00DD5229">
        <w:rPr>
          <w:sz w:val="20"/>
          <w:szCs w:val="20"/>
        </w:rPr>
        <w:t xml:space="preserve">, </w:t>
      </w:r>
      <w:r w:rsidR="004C38BE">
        <w:rPr>
          <w:sz w:val="20"/>
          <w:szCs w:val="20"/>
        </w:rPr>
        <w:t xml:space="preserve">Written Events, </w:t>
      </w:r>
      <w:r w:rsidR="002E7D2A">
        <w:rPr>
          <w:sz w:val="20"/>
          <w:szCs w:val="20"/>
        </w:rPr>
        <w:t xml:space="preserve">Officer </w:t>
      </w:r>
      <w:r w:rsidRPr="00DD5229">
        <w:rPr>
          <w:sz w:val="20"/>
          <w:szCs w:val="20"/>
        </w:rPr>
        <w:t>Application, AMA Scholarship Applications</w:t>
      </w:r>
      <w:r w:rsidR="00AB7479">
        <w:rPr>
          <w:sz w:val="20"/>
          <w:szCs w:val="20"/>
        </w:rPr>
        <w:t xml:space="preserve"> have been turned in</w:t>
      </w:r>
      <w:r w:rsidR="004C38BE">
        <w:rPr>
          <w:sz w:val="20"/>
          <w:szCs w:val="20"/>
        </w:rPr>
        <w:t xml:space="preserve"> by January 16th</w:t>
      </w:r>
    </w:p>
    <w:p w14:paraId="62FC203C" w14:textId="77777777" w:rsidR="00DA2447" w:rsidRDefault="00DA2447" w:rsidP="002E7D2A">
      <w:pPr>
        <w:ind w:left="720" w:hanging="720"/>
        <w:rPr>
          <w:sz w:val="20"/>
          <w:szCs w:val="20"/>
        </w:rPr>
      </w:pPr>
    </w:p>
    <w:p w14:paraId="12A28010" w14:textId="77777777" w:rsidR="004C38BE" w:rsidRDefault="004C38BE" w:rsidP="002E7D2A">
      <w:pPr>
        <w:ind w:left="720" w:hanging="720"/>
        <w:rPr>
          <w:sz w:val="20"/>
          <w:szCs w:val="20"/>
        </w:rPr>
      </w:pPr>
    </w:p>
    <w:p w14:paraId="47943B3A" w14:textId="77777777" w:rsidR="004C38BE" w:rsidRDefault="004C38BE" w:rsidP="002E7D2A">
      <w:pPr>
        <w:ind w:left="720" w:hanging="720"/>
        <w:rPr>
          <w:sz w:val="20"/>
          <w:szCs w:val="20"/>
        </w:rPr>
      </w:pPr>
    </w:p>
    <w:p w14:paraId="09073CDD" w14:textId="77777777" w:rsidR="002E7D2A" w:rsidRDefault="002E7D2A" w:rsidP="00DA2447">
      <w:pPr>
        <w:rPr>
          <w:b/>
          <w:bCs/>
          <w:sz w:val="32"/>
          <w:szCs w:val="32"/>
        </w:rPr>
      </w:pPr>
    </w:p>
    <w:p w14:paraId="52B5D9DB" w14:textId="77777777" w:rsidR="002A0C62" w:rsidRDefault="002A0C62" w:rsidP="00AC1723">
      <w:pPr>
        <w:rPr>
          <w:b/>
          <w:bCs/>
          <w:sz w:val="32"/>
          <w:szCs w:val="32"/>
        </w:rPr>
      </w:pPr>
    </w:p>
    <w:p w14:paraId="18C68534" w14:textId="77777777" w:rsidR="00E00639" w:rsidRPr="008017BF" w:rsidRDefault="00E00639" w:rsidP="00E00639">
      <w:pPr>
        <w:jc w:val="center"/>
        <w:rPr>
          <w:b/>
          <w:bCs/>
          <w:color w:val="000000" w:themeColor="text1"/>
          <w:sz w:val="32"/>
          <w:szCs w:val="32"/>
        </w:rPr>
      </w:pPr>
      <w:r w:rsidRPr="008017BF">
        <w:rPr>
          <w:b/>
          <w:bCs/>
          <w:color w:val="000000" w:themeColor="text1"/>
          <w:sz w:val="32"/>
          <w:szCs w:val="32"/>
        </w:rPr>
        <w:lastRenderedPageBreak/>
        <w:t xml:space="preserve">GEORGIA DECA </w:t>
      </w:r>
    </w:p>
    <w:p w14:paraId="12F0E2C7" w14:textId="77777777" w:rsidR="00E00639" w:rsidRPr="008017BF" w:rsidRDefault="00E00639" w:rsidP="00E00639">
      <w:pPr>
        <w:jc w:val="center"/>
        <w:rPr>
          <w:b/>
          <w:bCs/>
          <w:color w:val="000000" w:themeColor="text1"/>
          <w:sz w:val="32"/>
          <w:szCs w:val="32"/>
        </w:rPr>
      </w:pPr>
      <w:r w:rsidRPr="008017BF">
        <w:rPr>
          <w:b/>
          <w:bCs/>
          <w:color w:val="000000" w:themeColor="text1"/>
          <w:sz w:val="32"/>
          <w:szCs w:val="32"/>
        </w:rPr>
        <w:t>PROFESSIONAL STANDARDS</w:t>
      </w:r>
    </w:p>
    <w:p w14:paraId="3E389953" w14:textId="77777777" w:rsidR="00E00639" w:rsidRPr="008017BF" w:rsidRDefault="00E00639" w:rsidP="00E00639">
      <w:pPr>
        <w:jc w:val="center"/>
        <w:rPr>
          <w:b/>
          <w:bCs/>
          <w:color w:val="000000" w:themeColor="text1"/>
          <w:sz w:val="18"/>
          <w:szCs w:val="18"/>
        </w:rPr>
      </w:pPr>
    </w:p>
    <w:p w14:paraId="1C5EE55D" w14:textId="77777777" w:rsidR="00E00639" w:rsidRPr="008017BF" w:rsidRDefault="00E00639" w:rsidP="00E00639">
      <w:pPr>
        <w:rPr>
          <w:color w:val="000000" w:themeColor="text1"/>
          <w:sz w:val="20"/>
          <w:szCs w:val="20"/>
        </w:rPr>
      </w:pPr>
      <w:r w:rsidRPr="008017BF">
        <w:rPr>
          <w:color w:val="000000" w:themeColor="text1"/>
          <w:sz w:val="20"/>
          <w:szCs w:val="20"/>
        </w:rPr>
        <w:t xml:space="preserve">For each person attending any Georgia DECA sponsored conference, he/she must read and sign the code of conduct.  A copy of the code of conduct must be turned in for each person attending the conference.  Deviation from this Code of Conduct will result in the student/school being sent home from the DECA activity. </w:t>
      </w:r>
    </w:p>
    <w:p w14:paraId="7F91DCF3" w14:textId="77777777" w:rsidR="00E00639" w:rsidRPr="008017BF" w:rsidRDefault="00E00639" w:rsidP="00E00639">
      <w:pPr>
        <w:rPr>
          <w:color w:val="000000" w:themeColor="text1"/>
          <w:sz w:val="20"/>
          <w:szCs w:val="20"/>
        </w:rPr>
      </w:pPr>
    </w:p>
    <w:p w14:paraId="19D65103" w14:textId="77777777" w:rsidR="00E00639" w:rsidRPr="008017BF" w:rsidRDefault="00E00639" w:rsidP="00E00639">
      <w:pPr>
        <w:rPr>
          <w:color w:val="000000" w:themeColor="text1"/>
          <w:sz w:val="20"/>
          <w:szCs w:val="20"/>
        </w:rPr>
      </w:pPr>
      <w:r w:rsidRPr="008017BF">
        <w:rPr>
          <w:color w:val="000000" w:themeColor="text1"/>
          <w:sz w:val="20"/>
          <w:szCs w:val="20"/>
        </w:rPr>
        <w:t>Georgia DECA wants every person to have an enjoyable experience with every attention paid to safety and comfort.  All participants will be expected to conduct themselves in a manner best representing the nation’s greatest student organization.</w:t>
      </w:r>
    </w:p>
    <w:p w14:paraId="4DEEA7F2" w14:textId="77777777" w:rsidR="00E00639" w:rsidRPr="008017BF" w:rsidRDefault="00E00639" w:rsidP="00E00639">
      <w:pPr>
        <w:rPr>
          <w:color w:val="000000" w:themeColor="text1"/>
          <w:sz w:val="20"/>
          <w:szCs w:val="20"/>
        </w:rPr>
      </w:pPr>
    </w:p>
    <w:p w14:paraId="57ADD02B" w14:textId="77777777" w:rsidR="00E00639" w:rsidRPr="008017BF" w:rsidRDefault="00E00639" w:rsidP="00E00639">
      <w:pPr>
        <w:rPr>
          <w:color w:val="000000" w:themeColor="text1"/>
          <w:sz w:val="20"/>
          <w:szCs w:val="20"/>
        </w:rPr>
      </w:pPr>
      <w:r w:rsidRPr="008017BF">
        <w:rPr>
          <w:color w:val="000000" w:themeColor="text1"/>
          <w:sz w:val="20"/>
          <w:szCs w:val="20"/>
        </w:rPr>
        <w:t>Note that attendance is not mandatory.  By voluntarily participating, you agree to follow the official conference rules and regulations or forfeit your personal rights to participate.  We are proud of our students and know that by signing this Code of Conduct, you are simply reaffirming your dedication to be the best possible representative of Georgia DECA. If a student gets in trouble at any DECA Conference/Event they will no longer be able to participate in DECA.</w:t>
      </w:r>
    </w:p>
    <w:p w14:paraId="4217F8FB" w14:textId="77777777" w:rsidR="00E00639" w:rsidRPr="008017BF" w:rsidRDefault="00E00639" w:rsidP="00E00639">
      <w:pPr>
        <w:rPr>
          <w:b/>
          <w:bCs/>
          <w:color w:val="000000" w:themeColor="text1"/>
          <w:sz w:val="20"/>
          <w:szCs w:val="20"/>
        </w:rPr>
      </w:pPr>
    </w:p>
    <w:p w14:paraId="2CB79C96"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1.  I will, </w:t>
      </w:r>
      <w:proofErr w:type="gramStart"/>
      <w:r w:rsidRPr="008017BF">
        <w:rPr>
          <w:b/>
          <w:bCs/>
          <w:color w:val="000000" w:themeColor="text1"/>
          <w:sz w:val="20"/>
          <w:szCs w:val="20"/>
        </w:rPr>
        <w:t>at all times</w:t>
      </w:r>
      <w:proofErr w:type="gramEnd"/>
      <w:r w:rsidRPr="008017BF">
        <w:rPr>
          <w:b/>
          <w:bCs/>
          <w:color w:val="000000" w:themeColor="text1"/>
          <w:sz w:val="20"/>
          <w:szCs w:val="20"/>
        </w:rPr>
        <w:t xml:space="preserve">, respect all public and private property, including the hotel/motel in which I am housed. </w:t>
      </w:r>
    </w:p>
    <w:p w14:paraId="1AFEF372"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2.  I will spend each night in the room of the hotel/motel to which I am assigned. </w:t>
      </w:r>
    </w:p>
    <w:p w14:paraId="41CE24CC"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3.  I will strictly abide by the curfew established and shall respect the rights of others by being as quiet as possible after curfew. </w:t>
      </w:r>
    </w:p>
    <w:p w14:paraId="1C666B6C"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4.  I will not visit in the sleeping room of the opposite sex. </w:t>
      </w:r>
    </w:p>
    <w:p w14:paraId="2033C263"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5.  I will not use/possess/or have knowledge of others using/possessing alcoholic beverages or </w:t>
      </w:r>
      <w:proofErr w:type="gramStart"/>
      <w:r w:rsidRPr="008017BF">
        <w:rPr>
          <w:b/>
          <w:bCs/>
          <w:color w:val="000000" w:themeColor="text1"/>
          <w:sz w:val="20"/>
          <w:szCs w:val="20"/>
        </w:rPr>
        <w:t>drugs..</w:t>
      </w:r>
      <w:proofErr w:type="gramEnd"/>
      <w:r w:rsidRPr="008017BF">
        <w:rPr>
          <w:b/>
          <w:bCs/>
          <w:color w:val="000000" w:themeColor="text1"/>
          <w:sz w:val="20"/>
          <w:szCs w:val="20"/>
        </w:rPr>
        <w:t xml:space="preserve">  I will not use drugs unless I have been ordered to take certain prescription medications by a licensed physician.  If I am required to take medication, I </w:t>
      </w:r>
      <w:proofErr w:type="gramStart"/>
      <w:r w:rsidRPr="008017BF">
        <w:rPr>
          <w:b/>
          <w:bCs/>
          <w:color w:val="000000" w:themeColor="text1"/>
          <w:sz w:val="20"/>
          <w:szCs w:val="20"/>
        </w:rPr>
        <w:t>will at all times</w:t>
      </w:r>
      <w:proofErr w:type="gramEnd"/>
      <w:r w:rsidRPr="008017BF">
        <w:rPr>
          <w:b/>
          <w:bCs/>
          <w:color w:val="000000" w:themeColor="text1"/>
          <w:sz w:val="20"/>
          <w:szCs w:val="20"/>
        </w:rPr>
        <w:t xml:space="preserve">, have the orders of the physician on my person. </w:t>
      </w:r>
    </w:p>
    <w:p w14:paraId="7CB5139F"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6.  I will not leave the hotel/motel without the express permission of my advisor.  Should I receive permission, I will leave a written notice of where I will be.  My conduct shall </w:t>
      </w:r>
      <w:proofErr w:type="gramStart"/>
      <w:r w:rsidRPr="008017BF">
        <w:rPr>
          <w:b/>
          <w:bCs/>
          <w:color w:val="000000" w:themeColor="text1"/>
          <w:sz w:val="20"/>
          <w:szCs w:val="20"/>
        </w:rPr>
        <w:t>be exemplary at all times</w:t>
      </w:r>
      <w:proofErr w:type="gramEnd"/>
      <w:r w:rsidRPr="008017BF">
        <w:rPr>
          <w:b/>
          <w:bCs/>
          <w:color w:val="000000" w:themeColor="text1"/>
          <w:sz w:val="20"/>
          <w:szCs w:val="20"/>
        </w:rPr>
        <w:t xml:space="preserve">. </w:t>
      </w:r>
    </w:p>
    <w:p w14:paraId="49BEBBCA"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7.  I will keep my advisor </w:t>
      </w:r>
      <w:proofErr w:type="gramStart"/>
      <w:r w:rsidRPr="008017BF">
        <w:rPr>
          <w:b/>
          <w:bCs/>
          <w:color w:val="000000" w:themeColor="text1"/>
          <w:sz w:val="20"/>
          <w:szCs w:val="20"/>
        </w:rPr>
        <w:t>informed of my whereabouts at all times</w:t>
      </w:r>
      <w:proofErr w:type="gramEnd"/>
      <w:r w:rsidRPr="008017BF">
        <w:rPr>
          <w:b/>
          <w:bCs/>
          <w:color w:val="000000" w:themeColor="text1"/>
          <w:sz w:val="20"/>
          <w:szCs w:val="20"/>
        </w:rPr>
        <w:t xml:space="preserve">. </w:t>
      </w:r>
    </w:p>
    <w:p w14:paraId="35370621"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8.  I will, when required, wear my official identification badge. </w:t>
      </w:r>
    </w:p>
    <w:p w14:paraId="1AF30059" w14:textId="77777777" w:rsidR="00E00639" w:rsidRPr="008017BF" w:rsidRDefault="00E00639" w:rsidP="00E00639">
      <w:pPr>
        <w:rPr>
          <w:b/>
          <w:bCs/>
          <w:color w:val="000000" w:themeColor="text1"/>
          <w:sz w:val="20"/>
          <w:szCs w:val="20"/>
        </w:rPr>
      </w:pPr>
      <w:r w:rsidRPr="008017BF">
        <w:rPr>
          <w:b/>
          <w:bCs/>
          <w:color w:val="000000" w:themeColor="text1"/>
          <w:sz w:val="20"/>
          <w:szCs w:val="20"/>
        </w:rPr>
        <w:t>9.  I will not smoke/vape while at any DECA event.</w:t>
      </w:r>
    </w:p>
    <w:p w14:paraId="7761206F"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10. I will attend &amp; be on time for, all general sessions &amp; activities that I am assigned to and registered for. </w:t>
      </w:r>
    </w:p>
    <w:p w14:paraId="642634D0"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11. I will adhere to the dress code at all required times.    </w:t>
      </w:r>
    </w:p>
    <w:p w14:paraId="28C4FE62"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12. I will act respectfully at the </w:t>
      </w:r>
      <w:proofErr w:type="gramStart"/>
      <w:r w:rsidRPr="008017BF">
        <w:rPr>
          <w:b/>
          <w:bCs/>
          <w:color w:val="000000" w:themeColor="text1"/>
          <w:sz w:val="20"/>
          <w:szCs w:val="20"/>
        </w:rPr>
        <w:t>dance</w:t>
      </w:r>
      <w:proofErr w:type="gramEnd"/>
      <w:r w:rsidRPr="008017BF">
        <w:rPr>
          <w:b/>
          <w:bCs/>
          <w:color w:val="000000" w:themeColor="text1"/>
          <w:sz w:val="20"/>
          <w:szCs w:val="20"/>
        </w:rPr>
        <w:t xml:space="preserve"> or I understand that I will be ask to leave.</w:t>
      </w:r>
    </w:p>
    <w:p w14:paraId="285FC1E1" w14:textId="77777777" w:rsidR="00E00639" w:rsidRPr="008017BF" w:rsidRDefault="00E00639" w:rsidP="00E00639">
      <w:pPr>
        <w:rPr>
          <w:b/>
          <w:bCs/>
          <w:color w:val="000000" w:themeColor="text1"/>
        </w:rPr>
      </w:pPr>
    </w:p>
    <w:p w14:paraId="7C9DAB21" w14:textId="77777777" w:rsidR="00E00639" w:rsidRPr="008017BF" w:rsidRDefault="00E00639" w:rsidP="00E00639">
      <w:pPr>
        <w:rPr>
          <w:b/>
          <w:bCs/>
          <w:color w:val="000000" w:themeColor="text1"/>
          <w:sz w:val="20"/>
          <w:szCs w:val="20"/>
        </w:rPr>
      </w:pPr>
      <w:r w:rsidRPr="008017BF">
        <w:rPr>
          <w:b/>
          <w:bCs/>
          <w:color w:val="000000" w:themeColor="text1"/>
          <w:sz w:val="20"/>
          <w:szCs w:val="20"/>
        </w:rPr>
        <w:t xml:space="preserve">Attending the DECA Dance is a privilege.  All attendees must abide by the following guidelines: </w:t>
      </w:r>
    </w:p>
    <w:p w14:paraId="47BAFB63" w14:textId="77777777" w:rsidR="00E00639" w:rsidRPr="008017BF" w:rsidRDefault="00E00639" w:rsidP="00E00639">
      <w:pPr>
        <w:rPr>
          <w:b/>
          <w:bCs/>
          <w:color w:val="000000" w:themeColor="text1"/>
          <w:sz w:val="20"/>
          <w:szCs w:val="20"/>
        </w:rPr>
      </w:pPr>
    </w:p>
    <w:p w14:paraId="6B4ADC1B" w14:textId="77777777" w:rsidR="00E00639" w:rsidRPr="008017BF" w:rsidRDefault="00E00639" w:rsidP="00E00639">
      <w:pPr>
        <w:rPr>
          <w:color w:val="000000" w:themeColor="text1"/>
          <w:sz w:val="20"/>
          <w:szCs w:val="20"/>
        </w:rPr>
      </w:pPr>
      <w:r w:rsidRPr="008017BF">
        <w:rPr>
          <w:color w:val="000000" w:themeColor="text1"/>
          <w:sz w:val="20"/>
          <w:szCs w:val="20"/>
        </w:rPr>
        <w:t xml:space="preserve">-Sexually explicit dancing is not permitted.  Any dance simulating sexual moves is not allowed. </w:t>
      </w:r>
    </w:p>
    <w:p w14:paraId="31EADB2A" w14:textId="77777777" w:rsidR="00E00639" w:rsidRPr="008017BF" w:rsidRDefault="00E00639" w:rsidP="00E00639">
      <w:pPr>
        <w:rPr>
          <w:color w:val="000000" w:themeColor="text1"/>
          <w:sz w:val="20"/>
          <w:szCs w:val="20"/>
        </w:rPr>
      </w:pPr>
      <w:r w:rsidRPr="008017BF">
        <w:rPr>
          <w:color w:val="000000" w:themeColor="text1"/>
          <w:sz w:val="20"/>
          <w:szCs w:val="20"/>
        </w:rPr>
        <w:t xml:space="preserve">-At the discretion of the DECA advisors, chaperones, or security, a student may be asked to leave the dance for inappropriate dancing or inappropriate behavior.  </w:t>
      </w:r>
    </w:p>
    <w:p w14:paraId="19E6AEB4" w14:textId="77777777" w:rsidR="00E00639" w:rsidRPr="008017BF" w:rsidRDefault="00E00639" w:rsidP="00E00639">
      <w:pPr>
        <w:rPr>
          <w:color w:val="000000" w:themeColor="text1"/>
          <w:sz w:val="20"/>
          <w:szCs w:val="20"/>
        </w:rPr>
      </w:pPr>
      <w:r w:rsidRPr="008017BF">
        <w:rPr>
          <w:color w:val="000000" w:themeColor="text1"/>
          <w:sz w:val="20"/>
          <w:szCs w:val="20"/>
        </w:rPr>
        <w:t xml:space="preserve">-School dress codes apply to the DECA dance.  Jeans and a DECA t-shirt would be considered appropriate attire. Midriffs, spaghetti straps, muscle shirts, pajamas, and </w:t>
      </w:r>
      <w:proofErr w:type="spellStart"/>
      <w:r w:rsidRPr="008017BF">
        <w:rPr>
          <w:color w:val="000000" w:themeColor="text1"/>
          <w:sz w:val="20"/>
          <w:szCs w:val="20"/>
        </w:rPr>
        <w:t>mini skirts</w:t>
      </w:r>
      <w:proofErr w:type="spellEnd"/>
      <w:r w:rsidRPr="008017BF">
        <w:rPr>
          <w:color w:val="000000" w:themeColor="text1"/>
          <w:sz w:val="20"/>
          <w:szCs w:val="20"/>
        </w:rPr>
        <w:t xml:space="preserve"> ARE NOT considered appropriate.  Students in dress code violation will be </w:t>
      </w:r>
      <w:proofErr w:type="gramStart"/>
      <w:r w:rsidRPr="008017BF">
        <w:rPr>
          <w:color w:val="000000" w:themeColor="text1"/>
          <w:sz w:val="20"/>
          <w:szCs w:val="20"/>
        </w:rPr>
        <w:t>ask</w:t>
      </w:r>
      <w:proofErr w:type="gramEnd"/>
      <w:r w:rsidRPr="008017BF">
        <w:rPr>
          <w:color w:val="000000" w:themeColor="text1"/>
          <w:sz w:val="20"/>
          <w:szCs w:val="20"/>
        </w:rPr>
        <w:t xml:space="preserve"> to leave the dance.   </w:t>
      </w:r>
    </w:p>
    <w:p w14:paraId="41C8FE11" w14:textId="77777777" w:rsidR="00E00639" w:rsidRPr="008017BF" w:rsidRDefault="00E00639" w:rsidP="00E00639">
      <w:pPr>
        <w:rPr>
          <w:color w:val="000000" w:themeColor="text1"/>
          <w:sz w:val="20"/>
          <w:szCs w:val="20"/>
        </w:rPr>
      </w:pPr>
    </w:p>
    <w:p w14:paraId="56C7A160" w14:textId="77777777" w:rsidR="00E00639" w:rsidRPr="008017BF" w:rsidRDefault="00E00639" w:rsidP="00E00639">
      <w:pPr>
        <w:jc w:val="center"/>
        <w:rPr>
          <w:b/>
          <w:bCs/>
          <w:color w:val="000000" w:themeColor="text1"/>
          <w:sz w:val="20"/>
          <w:szCs w:val="20"/>
        </w:rPr>
      </w:pPr>
      <w:r w:rsidRPr="008017BF">
        <w:rPr>
          <w:b/>
          <w:bCs/>
          <w:color w:val="000000" w:themeColor="text1"/>
          <w:sz w:val="20"/>
          <w:szCs w:val="20"/>
        </w:rPr>
        <w:t>Code of Conduct Agreement</w:t>
      </w:r>
    </w:p>
    <w:p w14:paraId="4386B97D" w14:textId="77777777" w:rsidR="00E00639" w:rsidRPr="008017BF" w:rsidRDefault="00E00639" w:rsidP="00E00639">
      <w:pPr>
        <w:rPr>
          <w:color w:val="000000" w:themeColor="text1"/>
          <w:sz w:val="20"/>
          <w:szCs w:val="20"/>
        </w:rPr>
      </w:pPr>
      <w:r w:rsidRPr="008017BF">
        <w:rPr>
          <w:color w:val="000000" w:themeColor="text1"/>
          <w:sz w:val="20"/>
          <w:szCs w:val="20"/>
        </w:rPr>
        <w:t xml:space="preserve">I agree that if, for any reason, I am in violation of any of the rules of the conference, I may be brought before the appropriate discipline committee for an analysis of the violation.  I also agree to accept the penalty imposed on me.  I understand that any penalty and reasons for it will be explained to me before it is carried out.  I further realize that this conference is designed to be an educational function and all plans are made with that objective. If I am removed from the </w:t>
      </w:r>
      <w:proofErr w:type="gramStart"/>
      <w:r w:rsidRPr="008017BF">
        <w:rPr>
          <w:color w:val="000000" w:themeColor="text1"/>
          <w:sz w:val="20"/>
          <w:szCs w:val="20"/>
        </w:rPr>
        <w:t>conference</w:t>
      </w:r>
      <w:proofErr w:type="gramEnd"/>
      <w:r w:rsidRPr="008017BF">
        <w:rPr>
          <w:color w:val="000000" w:themeColor="text1"/>
          <w:sz w:val="20"/>
          <w:szCs w:val="20"/>
        </w:rPr>
        <w:t xml:space="preserve"> I forfeit the right to participate in any future DECA Event or Conference.</w:t>
      </w:r>
    </w:p>
    <w:p w14:paraId="2286D38B" w14:textId="77777777" w:rsidR="00E00639" w:rsidRPr="008017BF" w:rsidRDefault="00E00639" w:rsidP="00E00639">
      <w:pPr>
        <w:jc w:val="center"/>
        <w:rPr>
          <w:color w:val="000000" w:themeColor="text1"/>
          <w:sz w:val="20"/>
          <w:szCs w:val="20"/>
        </w:rPr>
      </w:pPr>
    </w:p>
    <w:p w14:paraId="296E3AE3" w14:textId="77777777" w:rsidR="00E00639" w:rsidRPr="008017BF" w:rsidRDefault="00E00639" w:rsidP="00E00639">
      <w:pPr>
        <w:jc w:val="center"/>
        <w:rPr>
          <w:color w:val="000000" w:themeColor="text1"/>
          <w:sz w:val="20"/>
          <w:szCs w:val="20"/>
        </w:rPr>
      </w:pPr>
    </w:p>
    <w:p w14:paraId="04D5E392" w14:textId="77777777" w:rsidR="00E00639" w:rsidRPr="008017BF" w:rsidRDefault="00E00639" w:rsidP="00E00639">
      <w:pPr>
        <w:jc w:val="center"/>
        <w:rPr>
          <w:b/>
          <w:bCs/>
          <w:i/>
          <w:iCs/>
          <w:color w:val="000000" w:themeColor="text1"/>
          <w:sz w:val="20"/>
          <w:szCs w:val="20"/>
        </w:rPr>
      </w:pPr>
      <w:r w:rsidRPr="008017BF">
        <w:rPr>
          <w:b/>
          <w:bCs/>
          <w:i/>
          <w:iCs/>
          <w:color w:val="000000" w:themeColor="text1"/>
          <w:sz w:val="20"/>
          <w:szCs w:val="20"/>
        </w:rPr>
        <w:t xml:space="preserve"> ___________________________________           __________________________________</w:t>
      </w:r>
    </w:p>
    <w:p w14:paraId="1C8807FF" w14:textId="77777777" w:rsidR="00E00639" w:rsidRDefault="00E00639" w:rsidP="00E00639">
      <w:pPr>
        <w:jc w:val="center"/>
        <w:rPr>
          <w:b/>
          <w:bCs/>
          <w:i/>
          <w:iCs/>
          <w:color w:val="000000" w:themeColor="text1"/>
          <w:sz w:val="20"/>
          <w:szCs w:val="20"/>
        </w:rPr>
      </w:pPr>
      <w:r w:rsidRPr="008017BF">
        <w:rPr>
          <w:b/>
          <w:bCs/>
          <w:i/>
          <w:iCs/>
          <w:color w:val="000000" w:themeColor="text1"/>
          <w:sz w:val="20"/>
          <w:szCs w:val="20"/>
        </w:rPr>
        <w:t xml:space="preserve"> Student Attendee Signature                                            Parent Signature </w:t>
      </w:r>
    </w:p>
    <w:p w14:paraId="29A77EB4" w14:textId="77777777" w:rsidR="00E00639" w:rsidRPr="008017BF" w:rsidRDefault="00E00639" w:rsidP="00E00639">
      <w:pPr>
        <w:jc w:val="center"/>
        <w:rPr>
          <w:b/>
          <w:bCs/>
          <w:i/>
          <w:iCs/>
          <w:color w:val="000000" w:themeColor="text1"/>
          <w:sz w:val="20"/>
          <w:szCs w:val="20"/>
        </w:rPr>
      </w:pPr>
    </w:p>
    <w:p w14:paraId="19B49AA8" w14:textId="77777777" w:rsidR="00E00639" w:rsidRPr="008017BF" w:rsidRDefault="00E00639" w:rsidP="00E00639">
      <w:pPr>
        <w:jc w:val="center"/>
        <w:rPr>
          <w:b/>
          <w:bCs/>
          <w:i/>
          <w:iCs/>
          <w:color w:val="000000" w:themeColor="text1"/>
          <w:sz w:val="20"/>
          <w:szCs w:val="20"/>
        </w:rPr>
      </w:pPr>
      <w:r w:rsidRPr="008017BF">
        <w:rPr>
          <w:b/>
          <w:bCs/>
          <w:i/>
          <w:iCs/>
          <w:color w:val="000000" w:themeColor="text1"/>
          <w:sz w:val="20"/>
          <w:szCs w:val="20"/>
        </w:rPr>
        <w:t xml:space="preserve">Copies of this form must be kept on hand by the DECA Chapter Advisor during the conference.  </w:t>
      </w:r>
    </w:p>
    <w:p w14:paraId="236F9626" w14:textId="77777777" w:rsidR="00CE62CA" w:rsidRPr="003A30AF" w:rsidRDefault="00CE62CA" w:rsidP="002E7D2A">
      <w:pPr>
        <w:jc w:val="center"/>
        <w:rPr>
          <w:b/>
          <w:bCs/>
          <w:i/>
          <w:iCs/>
          <w:sz w:val="20"/>
          <w:szCs w:val="20"/>
        </w:rPr>
      </w:pPr>
      <w:r>
        <w:rPr>
          <w:b/>
          <w:bCs/>
          <w:sz w:val="32"/>
          <w:szCs w:val="32"/>
        </w:rPr>
        <w:lastRenderedPageBreak/>
        <w:t>GEORGIA DECA</w:t>
      </w:r>
    </w:p>
    <w:p w14:paraId="0AE007D9" w14:textId="77777777" w:rsidR="00CE62CA" w:rsidRDefault="00CE62CA" w:rsidP="00CE62CA">
      <w:pPr>
        <w:jc w:val="center"/>
        <w:rPr>
          <w:b/>
          <w:bCs/>
          <w:sz w:val="32"/>
          <w:szCs w:val="32"/>
        </w:rPr>
      </w:pPr>
      <w:r>
        <w:rPr>
          <w:b/>
          <w:bCs/>
          <w:sz w:val="32"/>
          <w:szCs w:val="32"/>
        </w:rPr>
        <w:t>CONFERENCE ATTENDANCE PERMISSION FORM</w:t>
      </w:r>
    </w:p>
    <w:p w14:paraId="4F99D3B7" w14:textId="77777777" w:rsidR="00CE62CA" w:rsidRDefault="00CE62CA" w:rsidP="00CE62CA">
      <w:pPr>
        <w:rPr>
          <w:b/>
          <w:bCs/>
          <w:sz w:val="32"/>
          <w:szCs w:val="32"/>
        </w:rPr>
      </w:pPr>
    </w:p>
    <w:p w14:paraId="5B5C030C" w14:textId="77777777" w:rsidR="00CE62CA" w:rsidRDefault="00CE62CA" w:rsidP="00CE62CA">
      <w:r>
        <w:t>This is to certify that ____________________________________________________________</w:t>
      </w:r>
    </w:p>
    <w:p w14:paraId="73EDCEF4" w14:textId="77777777" w:rsidR="00CE62CA" w:rsidRDefault="00CE62CA" w:rsidP="00CE62CA">
      <w:pPr>
        <w:rPr>
          <w:i/>
          <w:iCs/>
          <w:sz w:val="18"/>
          <w:szCs w:val="18"/>
        </w:rPr>
      </w:pPr>
      <w:r>
        <w:tab/>
      </w:r>
      <w:r>
        <w:tab/>
      </w:r>
      <w:r>
        <w:tab/>
      </w:r>
      <w:r>
        <w:tab/>
      </w:r>
      <w:r>
        <w:tab/>
      </w:r>
      <w:r>
        <w:tab/>
      </w:r>
      <w:r>
        <w:rPr>
          <w:i/>
          <w:iCs/>
          <w:sz w:val="18"/>
          <w:szCs w:val="18"/>
        </w:rPr>
        <w:t>(Print Student’s Name)</w:t>
      </w:r>
    </w:p>
    <w:p w14:paraId="0529608E" w14:textId="68A4BD53" w:rsidR="00CE62CA" w:rsidRDefault="00CE62CA" w:rsidP="00CE62CA">
      <w:r>
        <w:t xml:space="preserve">has my permission to attend the DECA activity </w:t>
      </w:r>
      <w:r w:rsidR="002E7D2A">
        <w:t>on ___________________________</w:t>
      </w:r>
      <w:r>
        <w:t>________.</w:t>
      </w:r>
    </w:p>
    <w:p w14:paraId="1F69C915" w14:textId="77777777" w:rsidR="00CE62CA" w:rsidRDefault="00CE62CA" w:rsidP="00CE62CA">
      <w:pPr>
        <w:rPr>
          <w:i/>
          <w:iCs/>
          <w:sz w:val="18"/>
          <w:szCs w:val="18"/>
        </w:rPr>
      </w:pPr>
      <w:r>
        <w:tab/>
      </w:r>
      <w:r>
        <w:tab/>
      </w:r>
      <w:r>
        <w:tab/>
      </w:r>
      <w:r>
        <w:tab/>
      </w:r>
      <w:r>
        <w:tab/>
      </w:r>
      <w:r>
        <w:tab/>
      </w:r>
      <w:r>
        <w:tab/>
      </w:r>
      <w:r>
        <w:tab/>
      </w:r>
      <w:r>
        <w:rPr>
          <w:i/>
          <w:iCs/>
          <w:sz w:val="18"/>
          <w:szCs w:val="18"/>
        </w:rPr>
        <w:t>(Print Date)</w:t>
      </w:r>
    </w:p>
    <w:p w14:paraId="3853E586" w14:textId="77777777" w:rsidR="00CE62CA" w:rsidRDefault="00CE62CA" w:rsidP="00CE62CA">
      <w:r>
        <w:t>I also do hereby, on behalf of ______________________________________________________</w:t>
      </w:r>
    </w:p>
    <w:p w14:paraId="059916AE" w14:textId="77777777" w:rsidR="00CE62CA" w:rsidRDefault="00CE62CA" w:rsidP="00CE62CA">
      <w:pPr>
        <w:rPr>
          <w:i/>
          <w:iCs/>
          <w:sz w:val="18"/>
          <w:szCs w:val="18"/>
        </w:rPr>
      </w:pPr>
      <w:r>
        <w:tab/>
      </w:r>
      <w:r>
        <w:tab/>
      </w:r>
      <w:r>
        <w:tab/>
      </w:r>
      <w:r>
        <w:tab/>
      </w:r>
      <w:r>
        <w:tab/>
      </w:r>
      <w:r>
        <w:tab/>
      </w:r>
      <w:r>
        <w:tab/>
      </w:r>
      <w:r>
        <w:rPr>
          <w:i/>
          <w:iCs/>
          <w:sz w:val="18"/>
          <w:szCs w:val="18"/>
        </w:rPr>
        <w:t>(Print School Name)</w:t>
      </w:r>
    </w:p>
    <w:p w14:paraId="5D07D23F" w14:textId="04135E2B" w:rsidR="00CE62CA" w:rsidRDefault="00CE62CA" w:rsidP="00CE62CA">
      <w:r>
        <w:t>absolve and release the school officials, the DECA chapter advisors and the assigned state DECA staff from any claims for personal injuries which might be sustained while in route to and from or during the DECA sponsored activity. I understand that during the conference, Georgia DECA will be taking pictures of students and advisors to use in promotional material. It is also my understanding that the mode of transportation w</w:t>
      </w:r>
      <w:r w:rsidR="002E7D2A">
        <w:t>ill be_________________________</w:t>
      </w:r>
      <w:r>
        <w:t>______.</w:t>
      </w:r>
    </w:p>
    <w:p w14:paraId="1019AE34" w14:textId="77777777" w:rsidR="00CE62CA" w:rsidRDefault="00CE62CA" w:rsidP="00CE62CA">
      <w:pPr>
        <w:rPr>
          <w:i/>
          <w:iCs/>
          <w:sz w:val="18"/>
          <w:szCs w:val="18"/>
        </w:rPr>
      </w:pPr>
      <w:r>
        <w:tab/>
      </w:r>
      <w:r>
        <w:tab/>
      </w:r>
      <w:r>
        <w:tab/>
      </w:r>
      <w:r>
        <w:tab/>
      </w:r>
      <w:r>
        <w:tab/>
      </w:r>
      <w:r>
        <w:tab/>
      </w:r>
      <w:r>
        <w:tab/>
      </w:r>
      <w:r>
        <w:tab/>
      </w:r>
      <w:r>
        <w:tab/>
      </w:r>
      <w:r>
        <w:rPr>
          <w:i/>
          <w:iCs/>
          <w:sz w:val="18"/>
          <w:szCs w:val="18"/>
        </w:rPr>
        <w:t>(Print Mode of Transportation)</w:t>
      </w:r>
    </w:p>
    <w:p w14:paraId="443CC945" w14:textId="77777777" w:rsidR="00CE62CA" w:rsidRDefault="00CE62CA" w:rsidP="00CE62CA">
      <w:pPr>
        <w:rPr>
          <w:i/>
          <w:iCs/>
          <w:sz w:val="18"/>
          <w:szCs w:val="18"/>
        </w:rPr>
      </w:pPr>
    </w:p>
    <w:p w14:paraId="6B0247BC" w14:textId="77777777" w:rsidR="00CE62CA" w:rsidRDefault="00CE62CA" w:rsidP="00CE62CA">
      <w:pPr>
        <w:rPr>
          <w:b/>
          <w:bCs/>
        </w:rPr>
      </w:pPr>
      <w:r>
        <w:rPr>
          <w:b/>
          <w:bCs/>
        </w:rPr>
        <w:t>EMERGENCY</w:t>
      </w:r>
    </w:p>
    <w:p w14:paraId="5186F82C" w14:textId="77777777" w:rsidR="00CE62CA" w:rsidRDefault="00CE62CA" w:rsidP="00CE62CA">
      <w:pPr>
        <w:rPr>
          <w:b/>
          <w:bCs/>
        </w:rPr>
      </w:pPr>
    </w:p>
    <w:p w14:paraId="41EB9A02" w14:textId="77777777" w:rsidR="00CE62CA" w:rsidRDefault="00CE62CA" w:rsidP="00CE62CA">
      <w:r>
        <w:t>I authorize the advisor to secure the services of a physician or hospital, and to incur the expenses for necessary services in the event of accident or illness, and I will provide for the payment of these costs.</w:t>
      </w:r>
    </w:p>
    <w:p w14:paraId="06801965" w14:textId="77777777" w:rsidR="00CE62CA" w:rsidRDefault="00CE62CA" w:rsidP="00CE62CA"/>
    <w:p w14:paraId="7B5AE2EC" w14:textId="77777777" w:rsidR="00CE62CA" w:rsidRDefault="00CE62CA" w:rsidP="00CE62CA">
      <w:r>
        <w:t xml:space="preserve">We have read and agree to abide by the DECA Professional Standards. We also agree that the school officials, the DECA chapter advisors and/or the state DECA staff have the right to send the above name student home from the activity, </w:t>
      </w:r>
      <w:proofErr w:type="gramStart"/>
      <w:r>
        <w:t>provided that</w:t>
      </w:r>
      <w:proofErr w:type="gramEnd"/>
      <w:r>
        <w:t xml:space="preserve"> he/she has violated the DECA Professional Standards and/or his/her conduct has become a detriment to the success of the conference.  We also understand he/she will not be allowed to attend another GA/National DECA Event.</w:t>
      </w:r>
    </w:p>
    <w:p w14:paraId="68C07084" w14:textId="77777777" w:rsidR="00CE62CA" w:rsidRDefault="00CE62CA" w:rsidP="00CE62CA"/>
    <w:p w14:paraId="39A970AA" w14:textId="77777777" w:rsidR="00CE62CA" w:rsidRDefault="00CE62CA" w:rsidP="00CE62CA">
      <w:r>
        <w:t>___________________________________</w:t>
      </w:r>
      <w:r>
        <w:tab/>
      </w:r>
      <w:r>
        <w:tab/>
        <w:t>____________________________________</w:t>
      </w:r>
    </w:p>
    <w:p w14:paraId="3453F523" w14:textId="77777777" w:rsidR="00CE62CA" w:rsidRDefault="00CE62CA" w:rsidP="00CE62CA">
      <w:pPr>
        <w:rPr>
          <w:sz w:val="20"/>
          <w:szCs w:val="20"/>
        </w:rPr>
      </w:pPr>
      <w:r>
        <w:rPr>
          <w:sz w:val="20"/>
          <w:szCs w:val="20"/>
        </w:rPr>
        <w:t>Print Name of Student Attending</w:t>
      </w:r>
      <w:r>
        <w:rPr>
          <w:sz w:val="20"/>
          <w:szCs w:val="20"/>
        </w:rPr>
        <w:tab/>
      </w:r>
      <w:r>
        <w:rPr>
          <w:sz w:val="20"/>
          <w:szCs w:val="20"/>
        </w:rPr>
        <w:tab/>
      </w:r>
      <w:r>
        <w:rPr>
          <w:sz w:val="20"/>
          <w:szCs w:val="20"/>
        </w:rPr>
        <w:tab/>
      </w:r>
      <w:r>
        <w:rPr>
          <w:sz w:val="20"/>
          <w:szCs w:val="20"/>
        </w:rPr>
        <w:tab/>
        <w:t>Student Signature</w:t>
      </w:r>
    </w:p>
    <w:p w14:paraId="13F00F37" w14:textId="77777777" w:rsidR="00CE62CA" w:rsidRDefault="00CE62CA" w:rsidP="00CE62CA"/>
    <w:p w14:paraId="7B84801A" w14:textId="77777777" w:rsidR="00CE62CA" w:rsidRDefault="00CE62CA" w:rsidP="00CE62CA">
      <w:r>
        <w:t>___________________________________</w:t>
      </w:r>
      <w:r>
        <w:tab/>
      </w:r>
      <w:r>
        <w:tab/>
        <w:t>____________________________________</w:t>
      </w:r>
    </w:p>
    <w:p w14:paraId="25335E75" w14:textId="77777777" w:rsidR="00CE62CA" w:rsidRDefault="00CE62CA" w:rsidP="00CE62CA">
      <w:pPr>
        <w:rPr>
          <w:sz w:val="20"/>
          <w:szCs w:val="20"/>
        </w:rPr>
      </w:pPr>
      <w:r>
        <w:rPr>
          <w:sz w:val="20"/>
          <w:szCs w:val="20"/>
        </w:rPr>
        <w:t>Insurance Company Name</w:t>
      </w:r>
      <w:r>
        <w:rPr>
          <w:sz w:val="20"/>
          <w:szCs w:val="20"/>
        </w:rPr>
        <w:tab/>
      </w:r>
      <w:r>
        <w:rPr>
          <w:sz w:val="20"/>
          <w:szCs w:val="20"/>
        </w:rPr>
        <w:tab/>
      </w:r>
      <w:r>
        <w:rPr>
          <w:sz w:val="20"/>
          <w:szCs w:val="20"/>
        </w:rPr>
        <w:tab/>
      </w:r>
      <w:r>
        <w:rPr>
          <w:sz w:val="20"/>
          <w:szCs w:val="20"/>
        </w:rPr>
        <w:tab/>
      </w:r>
      <w:r>
        <w:rPr>
          <w:sz w:val="20"/>
          <w:szCs w:val="20"/>
        </w:rPr>
        <w:tab/>
        <w:t>Policy Number</w:t>
      </w:r>
    </w:p>
    <w:p w14:paraId="3EBB6F78" w14:textId="77777777" w:rsidR="00CE62CA" w:rsidRDefault="00CE62CA" w:rsidP="00CE62CA"/>
    <w:p w14:paraId="37B01494" w14:textId="77777777" w:rsidR="00CE62CA" w:rsidRDefault="00CE62CA" w:rsidP="00CE62CA">
      <w:r>
        <w:t>If insurance information is not provided, all signatures below are made in acknowledgement of the fact.</w:t>
      </w:r>
    </w:p>
    <w:p w14:paraId="79123E44" w14:textId="77777777" w:rsidR="00CE62CA" w:rsidRDefault="00CE62CA" w:rsidP="00CE62CA">
      <w:pPr>
        <w:rPr>
          <w:sz w:val="18"/>
          <w:szCs w:val="18"/>
        </w:rPr>
      </w:pPr>
    </w:p>
    <w:p w14:paraId="4BEBA200" w14:textId="77777777" w:rsidR="00CE62CA" w:rsidRDefault="00CE62CA" w:rsidP="00CE62CA">
      <w:r>
        <w:t>___________________________________</w:t>
      </w:r>
      <w:r>
        <w:tab/>
      </w:r>
      <w:r>
        <w:tab/>
        <w:t>____________________________________</w:t>
      </w:r>
    </w:p>
    <w:p w14:paraId="29B2B809" w14:textId="77777777" w:rsidR="00CE62CA" w:rsidRDefault="00CE62CA" w:rsidP="00CE62CA">
      <w:pPr>
        <w:rPr>
          <w:sz w:val="20"/>
          <w:szCs w:val="20"/>
        </w:rPr>
      </w:pPr>
      <w:r>
        <w:rPr>
          <w:sz w:val="20"/>
          <w:szCs w:val="20"/>
        </w:rPr>
        <w:t>Parent/Guardian Signature</w:t>
      </w:r>
      <w:r>
        <w:rPr>
          <w:sz w:val="20"/>
          <w:szCs w:val="20"/>
        </w:rPr>
        <w:tab/>
      </w:r>
      <w:r>
        <w:rPr>
          <w:sz w:val="20"/>
          <w:szCs w:val="20"/>
        </w:rPr>
        <w:tab/>
      </w:r>
      <w:r>
        <w:rPr>
          <w:sz w:val="20"/>
          <w:szCs w:val="20"/>
        </w:rPr>
        <w:tab/>
      </w:r>
      <w:r>
        <w:rPr>
          <w:sz w:val="20"/>
          <w:szCs w:val="20"/>
        </w:rPr>
        <w:tab/>
      </w:r>
      <w:r>
        <w:rPr>
          <w:sz w:val="20"/>
          <w:szCs w:val="20"/>
        </w:rPr>
        <w:tab/>
        <w:t>Home Phone Number</w:t>
      </w:r>
    </w:p>
    <w:p w14:paraId="484B0989" w14:textId="77777777" w:rsidR="00CE62CA" w:rsidRDefault="00CE62CA" w:rsidP="00CE62CA">
      <w:pPr>
        <w:rPr>
          <w:sz w:val="18"/>
          <w:szCs w:val="18"/>
        </w:rPr>
      </w:pPr>
    </w:p>
    <w:p w14:paraId="01B9A590" w14:textId="77777777" w:rsidR="00CE62CA" w:rsidRDefault="00CE62CA" w:rsidP="00CE62CA">
      <w:r>
        <w:t>___________________________________</w:t>
      </w:r>
      <w:r>
        <w:tab/>
      </w:r>
    </w:p>
    <w:p w14:paraId="4A114227" w14:textId="77777777" w:rsidR="00CE62CA" w:rsidRDefault="00CE62CA" w:rsidP="00CE62CA">
      <w:pPr>
        <w:rPr>
          <w:sz w:val="20"/>
          <w:szCs w:val="20"/>
        </w:rPr>
      </w:pPr>
      <w:r>
        <w:rPr>
          <w:sz w:val="20"/>
          <w:szCs w:val="20"/>
        </w:rPr>
        <w:t>Chapter Advisor</w:t>
      </w:r>
    </w:p>
    <w:p w14:paraId="1323BEE5" w14:textId="77777777" w:rsidR="00CE62CA" w:rsidRDefault="00CE62CA" w:rsidP="00CE62CA">
      <w:pPr>
        <w:rPr>
          <w:sz w:val="18"/>
          <w:szCs w:val="18"/>
        </w:rPr>
      </w:pPr>
    </w:p>
    <w:p w14:paraId="5D5F10CF" w14:textId="77777777" w:rsidR="00CE62CA" w:rsidRDefault="00CE62CA" w:rsidP="00CE62CA">
      <w:r>
        <w:t>___________________________________</w:t>
      </w:r>
    </w:p>
    <w:p w14:paraId="2314C931" w14:textId="77777777" w:rsidR="00CE62CA" w:rsidRDefault="00CE62CA" w:rsidP="00CE62CA">
      <w:pPr>
        <w:rPr>
          <w:sz w:val="20"/>
          <w:szCs w:val="20"/>
        </w:rPr>
      </w:pPr>
      <w:r>
        <w:rPr>
          <w:sz w:val="20"/>
          <w:szCs w:val="20"/>
        </w:rPr>
        <w:t>School Official Signature</w:t>
      </w:r>
    </w:p>
    <w:p w14:paraId="6F77172B" w14:textId="77777777" w:rsidR="00CE62CA" w:rsidRDefault="00CE62CA" w:rsidP="00CE62CA">
      <w:pPr>
        <w:jc w:val="center"/>
        <w:rPr>
          <w:i/>
          <w:iCs/>
        </w:rPr>
      </w:pPr>
    </w:p>
    <w:p w14:paraId="40E31766" w14:textId="3099AA3D" w:rsidR="00AB7479" w:rsidRDefault="00CE62CA" w:rsidP="00AB7479">
      <w:pPr>
        <w:jc w:val="center"/>
        <w:rPr>
          <w:b/>
          <w:bCs/>
          <w:i/>
          <w:iCs/>
          <w:sz w:val="20"/>
          <w:szCs w:val="20"/>
        </w:rPr>
      </w:pPr>
      <w:r>
        <w:rPr>
          <w:b/>
          <w:bCs/>
          <w:i/>
          <w:iCs/>
          <w:sz w:val="20"/>
          <w:szCs w:val="20"/>
        </w:rPr>
        <w:t>Please note: Copies of this form must be kept on hand by the DECA Chapte</w:t>
      </w:r>
      <w:r w:rsidR="00AB7479">
        <w:rPr>
          <w:b/>
          <w:bCs/>
          <w:i/>
          <w:iCs/>
          <w:sz w:val="20"/>
          <w:szCs w:val="20"/>
        </w:rPr>
        <w:t>r Advisor during the conference.</w:t>
      </w:r>
    </w:p>
    <w:p w14:paraId="1224C639" w14:textId="27D526F1" w:rsidR="00E00639" w:rsidRDefault="00E00639" w:rsidP="00AB7479">
      <w:pPr>
        <w:jc w:val="center"/>
        <w:rPr>
          <w:b/>
          <w:bCs/>
          <w:i/>
          <w:iCs/>
          <w:sz w:val="20"/>
          <w:szCs w:val="20"/>
        </w:rPr>
      </w:pPr>
    </w:p>
    <w:p w14:paraId="3743A1CD" w14:textId="77777777" w:rsidR="00E00639" w:rsidRDefault="00E00639" w:rsidP="00AB7479">
      <w:pPr>
        <w:jc w:val="center"/>
        <w:rPr>
          <w:b/>
          <w:bCs/>
          <w:i/>
          <w:iCs/>
          <w:sz w:val="20"/>
          <w:szCs w:val="20"/>
        </w:rPr>
      </w:pPr>
    </w:p>
    <w:p w14:paraId="4C1E20A5" w14:textId="4CC0ADB2" w:rsidR="00C56B7C" w:rsidRPr="00AB7479" w:rsidRDefault="008D6708" w:rsidP="00AB7479">
      <w:pPr>
        <w:jc w:val="center"/>
        <w:rPr>
          <w:b/>
          <w:bCs/>
          <w:i/>
          <w:iCs/>
          <w:sz w:val="20"/>
          <w:szCs w:val="20"/>
        </w:rPr>
      </w:pPr>
      <w:r>
        <w:rPr>
          <w:b/>
          <w:sz w:val="44"/>
          <w:u w:val="single"/>
        </w:rPr>
        <w:t>202</w:t>
      </w:r>
      <w:r w:rsidR="004C38BE">
        <w:rPr>
          <w:b/>
          <w:sz w:val="44"/>
          <w:u w:val="single"/>
        </w:rPr>
        <w:t>6</w:t>
      </w:r>
      <w:r w:rsidR="00C56B7C">
        <w:rPr>
          <w:b/>
          <w:sz w:val="44"/>
          <w:u w:val="single"/>
        </w:rPr>
        <w:t xml:space="preserve"> State CDC Pants Pledge</w:t>
      </w:r>
    </w:p>
    <w:p w14:paraId="3AD73B46" w14:textId="77777777" w:rsidR="00C56B7C" w:rsidRDefault="00C56B7C" w:rsidP="00C56B7C">
      <w:pPr>
        <w:jc w:val="center"/>
        <w:rPr>
          <w:b/>
          <w:sz w:val="44"/>
          <w:u w:val="single"/>
        </w:rPr>
      </w:pPr>
    </w:p>
    <w:p w14:paraId="6E09C465" w14:textId="3B10E842" w:rsidR="00C56B7C" w:rsidRDefault="002A0C62" w:rsidP="00C56B7C">
      <w:pPr>
        <w:jc w:val="both"/>
      </w:pPr>
      <w:r>
        <w:t>Th</w:t>
      </w:r>
      <w:r w:rsidR="008D6708">
        <w:t>e 20</w:t>
      </w:r>
      <w:r w:rsidR="00E00639">
        <w:t>2</w:t>
      </w:r>
      <w:r w:rsidR="004C38BE">
        <w:t>5</w:t>
      </w:r>
      <w:r w:rsidR="008D6708">
        <w:t>-202</w:t>
      </w:r>
      <w:r w:rsidR="004C38BE">
        <w:t>6</w:t>
      </w:r>
      <w:r w:rsidR="00C56B7C">
        <w:t xml:space="preserve"> </w:t>
      </w:r>
      <w:r w:rsidR="00C93D82">
        <w:t>Executive Officers</w:t>
      </w:r>
      <w:r w:rsidR="00C56B7C">
        <w:t xml:space="preserve"> would like to promote professional dress slacks at this year’s State CDC. All attendees</w:t>
      </w:r>
      <w:r w:rsidR="004A261F">
        <w:t xml:space="preserve"> are </w:t>
      </w:r>
      <w:r w:rsidR="008D6708">
        <w:t>encouraged to sign the 202</w:t>
      </w:r>
      <w:r w:rsidR="004C38BE">
        <w:t>6</w:t>
      </w:r>
      <w:r w:rsidR="00C56B7C">
        <w:t xml:space="preserve"> Pants Pledge.</w:t>
      </w:r>
    </w:p>
    <w:p w14:paraId="07C039FA" w14:textId="77777777" w:rsidR="00C56B7C" w:rsidRDefault="00C56B7C" w:rsidP="00C56B7C">
      <w:pPr>
        <w:jc w:val="both"/>
      </w:pPr>
    </w:p>
    <w:p w14:paraId="747CD2DB" w14:textId="77777777" w:rsidR="00C56B7C" w:rsidRDefault="00C56B7C" w:rsidP="00C56B7C">
      <w:pPr>
        <w:jc w:val="both"/>
      </w:pPr>
    </w:p>
    <w:p w14:paraId="73B20DBF" w14:textId="6600EFCA" w:rsidR="00C56B7C" w:rsidRDefault="00C56B7C" w:rsidP="00C56B7C">
      <w:pPr>
        <w:jc w:val="both"/>
      </w:pPr>
      <w:r>
        <w:t xml:space="preserve">Every attendee that turns in a signed Pants Pledge and wears pants the entire conference (excluding the </w:t>
      </w:r>
      <w:r w:rsidR="004907E5">
        <w:t>Silent Disco event</w:t>
      </w:r>
      <w:r>
        <w:t>) will receive the following:</w:t>
      </w:r>
    </w:p>
    <w:p w14:paraId="10C651B3" w14:textId="77777777" w:rsidR="00C56B7C" w:rsidRDefault="00C56B7C" w:rsidP="00C56B7C">
      <w:pPr>
        <w:jc w:val="both"/>
      </w:pPr>
    </w:p>
    <w:p w14:paraId="2338F681" w14:textId="77777777" w:rsidR="00C56B7C" w:rsidRDefault="00C56B7C" w:rsidP="00C56B7C">
      <w:pPr>
        <w:pStyle w:val="ListParagraph"/>
        <w:numPr>
          <w:ilvl w:val="0"/>
          <w:numId w:val="16"/>
        </w:numPr>
        <w:spacing w:after="200" w:line="276" w:lineRule="auto"/>
        <w:jc w:val="both"/>
      </w:pPr>
      <w:r>
        <w:t>Pants Pledge Name Badge Ribbon</w:t>
      </w:r>
    </w:p>
    <w:p w14:paraId="5B55685C" w14:textId="77777777" w:rsidR="00C56B7C" w:rsidRDefault="00C56B7C" w:rsidP="00C56B7C">
      <w:pPr>
        <w:pStyle w:val="ListParagraph"/>
        <w:spacing w:after="200" w:line="276" w:lineRule="auto"/>
        <w:jc w:val="both"/>
      </w:pPr>
    </w:p>
    <w:p w14:paraId="769185C8" w14:textId="77777777" w:rsidR="00C56B7C" w:rsidRDefault="00C56B7C" w:rsidP="00C56B7C">
      <w:pPr>
        <w:pStyle w:val="ListParagraph"/>
        <w:jc w:val="both"/>
        <w:rPr>
          <w:sz w:val="22"/>
        </w:rPr>
      </w:pPr>
    </w:p>
    <w:p w14:paraId="47C64D3B" w14:textId="77777777" w:rsidR="00C56B7C" w:rsidRDefault="00C56B7C" w:rsidP="00C56B7C">
      <w:pPr>
        <w:jc w:val="both"/>
        <w:rPr>
          <w:b/>
          <w:sz w:val="28"/>
        </w:rPr>
      </w:pPr>
      <w:r>
        <w:rPr>
          <w:b/>
          <w:sz w:val="28"/>
        </w:rPr>
        <w:t>Pants Pledge Qualifications for Males &amp; Females:</w:t>
      </w:r>
    </w:p>
    <w:p w14:paraId="1D8DA8C7" w14:textId="1DF3D24F" w:rsidR="00C56B7C" w:rsidRDefault="00C56B7C" w:rsidP="00C56B7C">
      <w:r w:rsidRPr="003F53D9">
        <w:rPr>
          <w:color w:val="333333"/>
          <w:shd w:val="clear" w:color="auto" w:fill="FFFFFF"/>
        </w:rPr>
        <w:t xml:space="preserve">Professional Dress Slacks </w:t>
      </w:r>
      <w:proofErr w:type="gramStart"/>
      <w:r w:rsidRPr="003F53D9">
        <w:rPr>
          <w:color w:val="333333"/>
          <w:shd w:val="clear" w:color="auto" w:fill="FFFFFF"/>
        </w:rPr>
        <w:t>similar to</w:t>
      </w:r>
      <w:proofErr w:type="gramEnd"/>
      <w:r w:rsidRPr="003F53D9">
        <w:rPr>
          <w:color w:val="333333"/>
          <w:shd w:val="clear" w:color="auto" w:fill="FFFFFF"/>
        </w:rPr>
        <w:t xml:space="preserve"> Dockers and other makers of cotton or synthetic material pants. Inappropriate slacks or pants include jeans, sweatpants, exercise pants, carpenter pants, cargo pants, shorts, bib overalls, leggings, and any spandex or other form-fitting pants.</w:t>
      </w:r>
    </w:p>
    <w:p w14:paraId="5E9093B0" w14:textId="7AFFA5D7" w:rsidR="00C56B7C" w:rsidRPr="003F53D9" w:rsidRDefault="00C56B7C" w:rsidP="00C56B7C">
      <w:pPr>
        <w:jc w:val="center"/>
        <w:rPr>
          <w:b/>
          <w:bCs/>
          <w:sz w:val="20"/>
          <w:szCs w:val="20"/>
        </w:rPr>
      </w:pPr>
    </w:p>
    <w:p w14:paraId="6B7EA605" w14:textId="2DD7E170" w:rsidR="00C56B7C" w:rsidRDefault="004C38BE" w:rsidP="00C56B7C">
      <w:pPr>
        <w:jc w:val="center"/>
        <w:rPr>
          <w:b/>
          <w:bCs/>
          <w:sz w:val="20"/>
          <w:szCs w:val="20"/>
        </w:rPr>
      </w:pPr>
      <w:r>
        <w:rPr>
          <w:noProof/>
          <w:color w:val="333333"/>
          <w:shd w:val="clear" w:color="auto" w:fill="FFFFFF"/>
        </w:rPr>
        <w:drawing>
          <wp:anchor distT="0" distB="0" distL="114300" distR="114300" simplePos="0" relativeHeight="251687936" behindDoc="0" locked="0" layoutInCell="1" allowOverlap="1" wp14:anchorId="754F5210" wp14:editId="59F4D846">
            <wp:simplePos x="0" y="0"/>
            <wp:positionH relativeFrom="column">
              <wp:posOffset>91440</wp:posOffset>
            </wp:positionH>
            <wp:positionV relativeFrom="paragraph">
              <wp:posOffset>130810</wp:posOffset>
            </wp:positionV>
            <wp:extent cx="5270500" cy="1689100"/>
            <wp:effectExtent l="0" t="0" r="0" b="0"/>
            <wp:wrapNone/>
            <wp:docPr id="196192496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1924965" name="Picture 1961924965"/>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70500" cy="1689100"/>
                    </a:xfrm>
                    <a:prstGeom prst="rect">
                      <a:avLst/>
                    </a:prstGeom>
                  </pic:spPr>
                </pic:pic>
              </a:graphicData>
            </a:graphic>
            <wp14:sizeRelH relativeFrom="page">
              <wp14:pctWidth>0</wp14:pctWidth>
            </wp14:sizeRelH>
            <wp14:sizeRelV relativeFrom="page">
              <wp14:pctHeight>0</wp14:pctHeight>
            </wp14:sizeRelV>
          </wp:anchor>
        </w:drawing>
      </w:r>
    </w:p>
    <w:p w14:paraId="74B3FAE9" w14:textId="31A6837D" w:rsidR="00C56B7C" w:rsidRDefault="00C56B7C" w:rsidP="00C56B7C">
      <w:pPr>
        <w:jc w:val="center"/>
        <w:rPr>
          <w:b/>
          <w:bCs/>
          <w:szCs w:val="20"/>
        </w:rPr>
      </w:pPr>
    </w:p>
    <w:p w14:paraId="37ADA878" w14:textId="064FB676" w:rsidR="00C56B7C" w:rsidRDefault="00C56B7C" w:rsidP="00C56B7C">
      <w:pPr>
        <w:jc w:val="center"/>
        <w:rPr>
          <w:b/>
          <w:bCs/>
          <w:szCs w:val="20"/>
        </w:rPr>
      </w:pPr>
    </w:p>
    <w:p w14:paraId="1C24C5C2" w14:textId="1B68A090" w:rsidR="00C56B7C" w:rsidRDefault="00C56B7C" w:rsidP="00C56B7C">
      <w:pPr>
        <w:jc w:val="center"/>
        <w:rPr>
          <w:b/>
          <w:bCs/>
          <w:szCs w:val="20"/>
        </w:rPr>
      </w:pPr>
    </w:p>
    <w:p w14:paraId="49C365DD" w14:textId="09E221F1" w:rsidR="00C56B7C" w:rsidRDefault="00C56B7C" w:rsidP="00C56B7C">
      <w:pPr>
        <w:jc w:val="center"/>
        <w:rPr>
          <w:b/>
          <w:bCs/>
          <w:szCs w:val="20"/>
        </w:rPr>
      </w:pPr>
    </w:p>
    <w:p w14:paraId="6827A693" w14:textId="112221DF" w:rsidR="00C56B7C" w:rsidRDefault="00C56B7C" w:rsidP="00C56B7C">
      <w:pPr>
        <w:jc w:val="center"/>
        <w:rPr>
          <w:b/>
          <w:bCs/>
          <w:szCs w:val="20"/>
        </w:rPr>
      </w:pPr>
    </w:p>
    <w:p w14:paraId="542E46B1" w14:textId="61CF9BD9" w:rsidR="00C56B7C" w:rsidRDefault="00C56B7C" w:rsidP="00C56B7C">
      <w:pPr>
        <w:jc w:val="center"/>
        <w:rPr>
          <w:b/>
          <w:bCs/>
          <w:szCs w:val="20"/>
        </w:rPr>
      </w:pPr>
    </w:p>
    <w:p w14:paraId="0E5AE6B8" w14:textId="2714B49B" w:rsidR="00C56B7C" w:rsidRDefault="00C56B7C" w:rsidP="00C56B7C">
      <w:pPr>
        <w:jc w:val="center"/>
        <w:rPr>
          <w:b/>
          <w:bCs/>
          <w:szCs w:val="20"/>
        </w:rPr>
      </w:pPr>
    </w:p>
    <w:p w14:paraId="5051E255" w14:textId="18135E70" w:rsidR="00C56B7C" w:rsidRDefault="00C56B7C" w:rsidP="00C56B7C">
      <w:pPr>
        <w:jc w:val="center"/>
        <w:rPr>
          <w:b/>
          <w:bCs/>
          <w:szCs w:val="20"/>
        </w:rPr>
      </w:pPr>
    </w:p>
    <w:p w14:paraId="7064A746" w14:textId="6822840E" w:rsidR="00C56B7C" w:rsidRDefault="00C56B7C" w:rsidP="00C56B7C">
      <w:pPr>
        <w:jc w:val="center"/>
        <w:rPr>
          <w:b/>
          <w:bCs/>
          <w:szCs w:val="20"/>
        </w:rPr>
      </w:pPr>
    </w:p>
    <w:p w14:paraId="607224CF" w14:textId="021856CE" w:rsidR="00C93D82" w:rsidRDefault="00C93D82" w:rsidP="00C56B7C">
      <w:pPr>
        <w:rPr>
          <w:szCs w:val="20"/>
        </w:rPr>
      </w:pPr>
    </w:p>
    <w:p w14:paraId="15FB071F" w14:textId="42D2F22E" w:rsidR="00C93D82" w:rsidRDefault="00C93D82" w:rsidP="00C56B7C">
      <w:pPr>
        <w:rPr>
          <w:szCs w:val="20"/>
        </w:rPr>
      </w:pPr>
    </w:p>
    <w:p w14:paraId="5A4CF5A5" w14:textId="77D5C5CF" w:rsidR="00C93D82" w:rsidRDefault="00C93D82" w:rsidP="00C56B7C">
      <w:pPr>
        <w:rPr>
          <w:szCs w:val="20"/>
        </w:rPr>
      </w:pPr>
    </w:p>
    <w:p w14:paraId="55789C6C" w14:textId="51F09166" w:rsidR="00C56B7C" w:rsidRDefault="00C56B7C" w:rsidP="00C56B7C">
      <w:pPr>
        <w:rPr>
          <w:szCs w:val="20"/>
        </w:rPr>
      </w:pPr>
      <w:r>
        <w:rPr>
          <w:szCs w:val="20"/>
        </w:rPr>
        <w:t>I, ___________________________________ agree to accept the Pants Pledge and wear professional dress slacks throughout the entire State CDC Conference. This includes all times I am outside of my hotel room.</w:t>
      </w:r>
    </w:p>
    <w:p w14:paraId="0F15C124" w14:textId="143FAED0" w:rsidR="00C56B7C" w:rsidRDefault="00C56B7C" w:rsidP="00C56B7C">
      <w:pPr>
        <w:jc w:val="center"/>
        <w:rPr>
          <w:sz w:val="20"/>
          <w:szCs w:val="20"/>
        </w:rPr>
      </w:pPr>
    </w:p>
    <w:p w14:paraId="509F36C1" w14:textId="749CE3B0" w:rsidR="00C56B7C" w:rsidRDefault="00C56B7C" w:rsidP="00C56B7C">
      <w:pPr>
        <w:jc w:val="center"/>
        <w:rPr>
          <w:sz w:val="20"/>
          <w:szCs w:val="20"/>
        </w:rPr>
      </w:pPr>
    </w:p>
    <w:p w14:paraId="07045831" w14:textId="240F1139" w:rsidR="00C56B7C" w:rsidRDefault="00C56B7C" w:rsidP="00C56B7C">
      <w:pPr>
        <w:jc w:val="center"/>
        <w:rPr>
          <w:sz w:val="20"/>
          <w:szCs w:val="20"/>
        </w:rPr>
      </w:pPr>
    </w:p>
    <w:p w14:paraId="4CB80D9E" w14:textId="3A97E948" w:rsidR="00C56B7C" w:rsidRDefault="00C56B7C" w:rsidP="00C56B7C">
      <w:pPr>
        <w:jc w:val="center"/>
        <w:rPr>
          <w:sz w:val="20"/>
          <w:szCs w:val="20"/>
        </w:rPr>
      </w:pPr>
    </w:p>
    <w:p w14:paraId="4BEF3A9E" w14:textId="1B04DDA1" w:rsidR="00C56B7C" w:rsidRDefault="00C56B7C" w:rsidP="00C56B7C">
      <w:pPr>
        <w:jc w:val="center"/>
        <w:rPr>
          <w:b/>
          <w:bCs/>
          <w:i/>
          <w:iCs/>
          <w:sz w:val="20"/>
          <w:szCs w:val="20"/>
        </w:rPr>
      </w:pPr>
      <w:r>
        <w:rPr>
          <w:b/>
          <w:bCs/>
          <w:i/>
          <w:iCs/>
          <w:sz w:val="20"/>
          <w:szCs w:val="20"/>
        </w:rPr>
        <w:t xml:space="preserve"> __________________________________________________________________           </w:t>
      </w:r>
    </w:p>
    <w:p w14:paraId="33A89F88" w14:textId="73F65EF2" w:rsidR="00C56B7C" w:rsidRDefault="00C56B7C" w:rsidP="00C56B7C">
      <w:pPr>
        <w:jc w:val="center"/>
        <w:rPr>
          <w:b/>
          <w:bCs/>
          <w:i/>
          <w:iCs/>
          <w:sz w:val="20"/>
          <w:szCs w:val="20"/>
        </w:rPr>
      </w:pPr>
      <w:r>
        <w:rPr>
          <w:b/>
          <w:bCs/>
          <w:i/>
          <w:iCs/>
          <w:sz w:val="20"/>
          <w:szCs w:val="20"/>
        </w:rPr>
        <w:t xml:space="preserve"> Attendee Signature    </w:t>
      </w:r>
    </w:p>
    <w:p w14:paraId="66FCFFF7" w14:textId="77777777" w:rsidR="00C56B7C" w:rsidRDefault="00C56B7C" w:rsidP="00C56B7C">
      <w:pPr>
        <w:jc w:val="center"/>
        <w:rPr>
          <w:b/>
          <w:bCs/>
          <w:i/>
          <w:iCs/>
          <w:sz w:val="20"/>
          <w:szCs w:val="20"/>
        </w:rPr>
      </w:pPr>
    </w:p>
    <w:p w14:paraId="12F4A596" w14:textId="77777777" w:rsidR="00C56B7C" w:rsidRDefault="00C56B7C" w:rsidP="00C56B7C">
      <w:pPr>
        <w:jc w:val="center"/>
        <w:rPr>
          <w:b/>
          <w:bCs/>
          <w:i/>
          <w:iCs/>
          <w:sz w:val="20"/>
          <w:szCs w:val="20"/>
        </w:rPr>
      </w:pPr>
    </w:p>
    <w:p w14:paraId="4E8132D3" w14:textId="77777777" w:rsidR="00C56B7C" w:rsidRDefault="00C56B7C" w:rsidP="00C56B7C">
      <w:pPr>
        <w:jc w:val="center"/>
        <w:rPr>
          <w:b/>
          <w:bCs/>
          <w:i/>
          <w:iCs/>
          <w:sz w:val="20"/>
          <w:szCs w:val="20"/>
        </w:rPr>
      </w:pPr>
      <w:r>
        <w:rPr>
          <w:b/>
          <w:bCs/>
          <w:i/>
          <w:iCs/>
          <w:sz w:val="20"/>
          <w:szCs w:val="20"/>
        </w:rPr>
        <w:t>__________________________________________________________________</w:t>
      </w:r>
    </w:p>
    <w:p w14:paraId="4D879F7E" w14:textId="77777777" w:rsidR="008422FA" w:rsidRDefault="00C56B7C" w:rsidP="00C56B7C">
      <w:pPr>
        <w:jc w:val="center"/>
        <w:rPr>
          <w:b/>
          <w:bCs/>
          <w:i/>
          <w:iCs/>
          <w:sz w:val="20"/>
          <w:szCs w:val="20"/>
        </w:rPr>
      </w:pPr>
      <w:r>
        <w:rPr>
          <w:b/>
          <w:bCs/>
          <w:i/>
          <w:iCs/>
          <w:sz w:val="20"/>
          <w:szCs w:val="20"/>
        </w:rPr>
        <w:t xml:space="preserve">Attendee School                    </w:t>
      </w:r>
    </w:p>
    <w:p w14:paraId="66FE929E" w14:textId="77777777" w:rsidR="008422FA" w:rsidRDefault="008422FA" w:rsidP="00C56B7C">
      <w:pPr>
        <w:jc w:val="center"/>
        <w:rPr>
          <w:b/>
          <w:bCs/>
          <w:i/>
          <w:iCs/>
          <w:sz w:val="20"/>
          <w:szCs w:val="20"/>
        </w:rPr>
      </w:pPr>
    </w:p>
    <w:p w14:paraId="4F4B9C2D" w14:textId="77777777" w:rsidR="008422FA" w:rsidRDefault="008422FA" w:rsidP="00C56B7C">
      <w:pPr>
        <w:jc w:val="center"/>
        <w:rPr>
          <w:b/>
          <w:bCs/>
          <w:i/>
          <w:iCs/>
          <w:sz w:val="20"/>
          <w:szCs w:val="20"/>
        </w:rPr>
      </w:pPr>
    </w:p>
    <w:p w14:paraId="22B34FF4" w14:textId="77777777" w:rsidR="00C93D82" w:rsidRDefault="00C93D82" w:rsidP="003532A9">
      <w:pPr>
        <w:ind w:left="720"/>
        <w:jc w:val="center"/>
        <w:rPr>
          <w:b/>
          <w:bCs/>
          <w:i/>
          <w:iCs/>
          <w:sz w:val="20"/>
          <w:szCs w:val="20"/>
        </w:rPr>
      </w:pPr>
    </w:p>
    <w:p w14:paraId="540F02CE" w14:textId="77777777" w:rsidR="003532A9" w:rsidRDefault="003532A9" w:rsidP="003532A9">
      <w:pPr>
        <w:ind w:left="720"/>
        <w:jc w:val="center"/>
        <w:rPr>
          <w:b/>
          <w:sz w:val="36"/>
          <w:szCs w:val="36"/>
          <w:u w:val="single"/>
        </w:rPr>
      </w:pPr>
      <w:r>
        <w:rPr>
          <w:b/>
          <w:sz w:val="36"/>
          <w:szCs w:val="36"/>
          <w:u w:val="single"/>
        </w:rPr>
        <w:lastRenderedPageBreak/>
        <w:t>Dress Code for State CDC</w:t>
      </w:r>
    </w:p>
    <w:p w14:paraId="5EEB7765" w14:textId="77777777" w:rsidR="003532A9" w:rsidRPr="005D0FF7" w:rsidRDefault="005D0FF7" w:rsidP="003532A9">
      <w:pPr>
        <w:ind w:left="720"/>
        <w:jc w:val="center"/>
        <w:rPr>
          <w:b/>
          <w:i/>
          <w:sz w:val="16"/>
          <w:szCs w:val="16"/>
        </w:rPr>
      </w:pPr>
      <w:r w:rsidRPr="005D0FF7">
        <w:rPr>
          <w:b/>
          <w:i/>
          <w:sz w:val="16"/>
          <w:szCs w:val="16"/>
        </w:rPr>
        <w:t>Name</w:t>
      </w:r>
      <w:r>
        <w:rPr>
          <w:b/>
          <w:i/>
          <w:sz w:val="16"/>
          <w:szCs w:val="16"/>
        </w:rPr>
        <w:t xml:space="preserve"> </w:t>
      </w:r>
      <w:r w:rsidRPr="005D0FF7">
        <w:rPr>
          <w:b/>
          <w:i/>
          <w:sz w:val="16"/>
          <w:szCs w:val="16"/>
        </w:rPr>
        <w:t>Badges Must be Worn at All Times</w:t>
      </w:r>
    </w:p>
    <w:p w14:paraId="0A504060" w14:textId="77777777" w:rsidR="003532A9" w:rsidRPr="003532A9" w:rsidRDefault="003532A9" w:rsidP="003532A9">
      <w:pPr>
        <w:jc w:val="both"/>
        <w:rPr>
          <w:sz w:val="16"/>
          <w:szCs w:val="16"/>
        </w:rPr>
      </w:pPr>
    </w:p>
    <w:p w14:paraId="43C25ED1" w14:textId="77777777" w:rsidR="003532A9" w:rsidRPr="00C41C9E" w:rsidRDefault="008D40A6" w:rsidP="003532A9">
      <w:pPr>
        <w:jc w:val="both"/>
        <w:rPr>
          <w:b/>
          <w:u w:val="single"/>
        </w:rPr>
      </w:pPr>
      <w:r>
        <w:rPr>
          <w:b/>
          <w:u w:val="single"/>
        </w:rPr>
        <w:t xml:space="preserve">At Competition Site </w:t>
      </w:r>
      <w:proofErr w:type="gramStart"/>
      <w:r>
        <w:rPr>
          <w:b/>
          <w:u w:val="single"/>
        </w:rPr>
        <w:t>Or</w:t>
      </w:r>
      <w:proofErr w:type="gramEnd"/>
      <w:r>
        <w:rPr>
          <w:b/>
          <w:u w:val="single"/>
        </w:rPr>
        <w:t xml:space="preserve"> </w:t>
      </w:r>
      <w:r w:rsidR="003532A9" w:rsidRPr="00C41C9E">
        <w:rPr>
          <w:b/>
          <w:u w:val="single"/>
        </w:rPr>
        <w:t>When Appearing Before Judges</w:t>
      </w:r>
    </w:p>
    <w:p w14:paraId="12BC5DC2" w14:textId="77777777" w:rsidR="003532A9" w:rsidRPr="00C41C9E" w:rsidRDefault="003532A9" w:rsidP="003532A9">
      <w:pPr>
        <w:pStyle w:val="Heading5"/>
        <w:rPr>
          <w:rFonts w:ascii="Times New Roman" w:hAnsi="Times New Roman"/>
        </w:rPr>
      </w:pPr>
      <w:r w:rsidRPr="00C41C9E">
        <w:rPr>
          <w:rFonts w:ascii="Times New Roman" w:hAnsi="Times New Roman"/>
        </w:rPr>
        <w:t>Females</w:t>
      </w:r>
    </w:p>
    <w:p w14:paraId="5F65892E" w14:textId="77777777" w:rsidR="003532A9" w:rsidRPr="00C41C9E" w:rsidRDefault="003532A9" w:rsidP="003532A9">
      <w:pPr>
        <w:numPr>
          <w:ilvl w:val="0"/>
          <w:numId w:val="9"/>
        </w:numPr>
        <w:jc w:val="both"/>
        <w:rPr>
          <w:sz w:val="22"/>
        </w:rPr>
      </w:pPr>
      <w:r w:rsidRPr="00C41C9E">
        <w:rPr>
          <w:sz w:val="22"/>
        </w:rPr>
        <w:t xml:space="preserve"> Business suit or blazer with dress blouse and dress skirt or dress slacks or business dress</w:t>
      </w:r>
    </w:p>
    <w:p w14:paraId="554CA245" w14:textId="77777777" w:rsidR="003532A9" w:rsidRPr="00C41C9E" w:rsidRDefault="003532A9" w:rsidP="003532A9">
      <w:pPr>
        <w:numPr>
          <w:ilvl w:val="0"/>
          <w:numId w:val="9"/>
        </w:numPr>
        <w:jc w:val="both"/>
        <w:rPr>
          <w:sz w:val="22"/>
        </w:rPr>
      </w:pPr>
      <w:r w:rsidRPr="00C41C9E">
        <w:rPr>
          <w:sz w:val="22"/>
        </w:rPr>
        <w:t xml:space="preserve"> Dress shoes (no tennis shoes or flip-flop sandals)</w:t>
      </w:r>
    </w:p>
    <w:p w14:paraId="77FA14DE" w14:textId="77777777" w:rsidR="003532A9" w:rsidRDefault="003532A9" w:rsidP="003532A9">
      <w:pPr>
        <w:numPr>
          <w:ilvl w:val="0"/>
          <w:numId w:val="9"/>
        </w:numPr>
        <w:jc w:val="both"/>
        <w:rPr>
          <w:sz w:val="22"/>
        </w:rPr>
      </w:pPr>
      <w:r w:rsidRPr="00C41C9E">
        <w:rPr>
          <w:sz w:val="22"/>
        </w:rPr>
        <w:t>Mini Skirts, short tops and short dresses are not appropriate</w:t>
      </w:r>
      <w:r w:rsidR="001437B3">
        <w:rPr>
          <w:sz w:val="22"/>
        </w:rPr>
        <w:t>, skirts must be no more than 2” from the knee)</w:t>
      </w:r>
    </w:p>
    <w:p w14:paraId="4FFF86C1" w14:textId="7300F87C" w:rsidR="003532A9" w:rsidRPr="003532A9" w:rsidRDefault="003532A9" w:rsidP="003532A9">
      <w:pPr>
        <w:numPr>
          <w:ilvl w:val="0"/>
          <w:numId w:val="9"/>
        </w:numPr>
        <w:rPr>
          <w:sz w:val="22"/>
        </w:rPr>
      </w:pPr>
      <w:r>
        <w:rPr>
          <w:sz w:val="22"/>
        </w:rPr>
        <w:t>DECA Blazer</w:t>
      </w:r>
      <w:r w:rsidR="001F1F6A">
        <w:rPr>
          <w:sz w:val="22"/>
        </w:rPr>
        <w:t xml:space="preserve"> &amp; Dress pants are</w:t>
      </w:r>
      <w:r>
        <w:rPr>
          <w:sz w:val="22"/>
        </w:rPr>
        <w:t xml:space="preserve"> strongly </w:t>
      </w:r>
      <w:r w:rsidR="00DA2447">
        <w:rPr>
          <w:sz w:val="22"/>
        </w:rPr>
        <w:t>encouraged.</w:t>
      </w:r>
    </w:p>
    <w:p w14:paraId="18E16891" w14:textId="77777777" w:rsidR="003532A9" w:rsidRPr="00C41C9E" w:rsidRDefault="003532A9" w:rsidP="003532A9">
      <w:pPr>
        <w:pStyle w:val="Heading5"/>
        <w:rPr>
          <w:rFonts w:ascii="Times New Roman" w:hAnsi="Times New Roman"/>
        </w:rPr>
      </w:pPr>
      <w:r w:rsidRPr="00C41C9E">
        <w:rPr>
          <w:rFonts w:ascii="Times New Roman" w:hAnsi="Times New Roman"/>
        </w:rPr>
        <w:t>Males</w:t>
      </w:r>
    </w:p>
    <w:p w14:paraId="1A753CF9" w14:textId="77777777" w:rsidR="003532A9" w:rsidRPr="00C41C9E" w:rsidRDefault="003532A9" w:rsidP="003532A9">
      <w:pPr>
        <w:numPr>
          <w:ilvl w:val="0"/>
          <w:numId w:val="10"/>
        </w:numPr>
        <w:rPr>
          <w:sz w:val="22"/>
        </w:rPr>
      </w:pPr>
      <w:r w:rsidRPr="00C41C9E">
        <w:rPr>
          <w:sz w:val="22"/>
        </w:rPr>
        <w:t xml:space="preserve">Business suit, Blazer or sport coat with dress slacks, collared dress shirt and necktie </w:t>
      </w:r>
    </w:p>
    <w:p w14:paraId="1EB0DC13" w14:textId="77777777" w:rsidR="003532A9" w:rsidRPr="003532A9" w:rsidRDefault="003532A9" w:rsidP="003532A9">
      <w:pPr>
        <w:numPr>
          <w:ilvl w:val="0"/>
          <w:numId w:val="10"/>
        </w:numPr>
        <w:rPr>
          <w:sz w:val="22"/>
        </w:rPr>
      </w:pPr>
      <w:r w:rsidRPr="00C41C9E">
        <w:rPr>
          <w:sz w:val="22"/>
        </w:rPr>
        <w:t>Dress shoes (no tennis shoes or flip-flop sandals) and dress socks</w:t>
      </w:r>
    </w:p>
    <w:p w14:paraId="01F7808D" w14:textId="3D38DA8E" w:rsidR="003532A9" w:rsidRDefault="003532A9" w:rsidP="003532A9">
      <w:pPr>
        <w:numPr>
          <w:ilvl w:val="0"/>
          <w:numId w:val="10"/>
        </w:numPr>
        <w:rPr>
          <w:sz w:val="22"/>
        </w:rPr>
      </w:pPr>
      <w:r>
        <w:rPr>
          <w:sz w:val="22"/>
        </w:rPr>
        <w:t xml:space="preserve">DECA Blazer is strongly </w:t>
      </w:r>
      <w:r w:rsidR="00DA2447">
        <w:rPr>
          <w:sz w:val="22"/>
        </w:rPr>
        <w:t>encouraged.</w:t>
      </w:r>
    </w:p>
    <w:p w14:paraId="0F0B44D1" w14:textId="77777777" w:rsidR="003532A9" w:rsidRPr="003532A9" w:rsidRDefault="003532A9" w:rsidP="003532A9">
      <w:pPr>
        <w:rPr>
          <w:sz w:val="16"/>
          <w:szCs w:val="16"/>
        </w:rPr>
      </w:pPr>
    </w:p>
    <w:p w14:paraId="3E5BC41E" w14:textId="77777777" w:rsidR="003532A9" w:rsidRPr="00C41C9E" w:rsidRDefault="003532A9" w:rsidP="003532A9">
      <w:pPr>
        <w:rPr>
          <w:b/>
          <w:u w:val="single"/>
        </w:rPr>
      </w:pPr>
      <w:r w:rsidRPr="00C41C9E">
        <w:rPr>
          <w:b/>
          <w:u w:val="single"/>
        </w:rPr>
        <w:t>General Sessions</w:t>
      </w:r>
      <w:r w:rsidR="001437B3">
        <w:rPr>
          <w:b/>
          <w:u w:val="single"/>
        </w:rPr>
        <w:t>, On Stage</w:t>
      </w:r>
      <w:r w:rsidRPr="00C41C9E">
        <w:rPr>
          <w:b/>
          <w:u w:val="single"/>
        </w:rPr>
        <w:t xml:space="preserve"> &amp; Workshops</w:t>
      </w:r>
    </w:p>
    <w:p w14:paraId="617F9A99" w14:textId="77777777" w:rsidR="003532A9" w:rsidRPr="00C41C9E" w:rsidRDefault="003532A9" w:rsidP="003532A9">
      <w:pPr>
        <w:pStyle w:val="Heading5"/>
        <w:rPr>
          <w:rFonts w:ascii="Times New Roman" w:hAnsi="Times New Roman"/>
        </w:rPr>
      </w:pPr>
      <w:r w:rsidRPr="00C41C9E">
        <w:rPr>
          <w:rFonts w:ascii="Times New Roman" w:hAnsi="Times New Roman"/>
        </w:rPr>
        <w:t>Females</w:t>
      </w:r>
    </w:p>
    <w:p w14:paraId="775AC867" w14:textId="77777777" w:rsidR="003532A9" w:rsidRPr="00C41C9E" w:rsidRDefault="003532A9" w:rsidP="003532A9">
      <w:pPr>
        <w:numPr>
          <w:ilvl w:val="0"/>
          <w:numId w:val="9"/>
        </w:numPr>
        <w:jc w:val="both"/>
        <w:rPr>
          <w:sz w:val="22"/>
        </w:rPr>
      </w:pPr>
      <w:r w:rsidRPr="00C41C9E">
        <w:rPr>
          <w:sz w:val="22"/>
        </w:rPr>
        <w:t xml:space="preserve"> Business suit or blazer with dress blouse and dress skirt or dress slacks or business dress</w:t>
      </w:r>
    </w:p>
    <w:p w14:paraId="70C71C0A" w14:textId="77777777" w:rsidR="003532A9" w:rsidRPr="00C41C9E" w:rsidRDefault="003532A9" w:rsidP="003532A9">
      <w:pPr>
        <w:numPr>
          <w:ilvl w:val="0"/>
          <w:numId w:val="9"/>
        </w:numPr>
        <w:jc w:val="both"/>
        <w:rPr>
          <w:sz w:val="22"/>
        </w:rPr>
      </w:pPr>
      <w:r w:rsidRPr="00C41C9E">
        <w:rPr>
          <w:sz w:val="22"/>
        </w:rPr>
        <w:t xml:space="preserve"> Dress shoes (no tennis shoes or flip-flop sandals)</w:t>
      </w:r>
    </w:p>
    <w:p w14:paraId="218B98F5" w14:textId="6499EAF1" w:rsidR="003532A9" w:rsidRDefault="003532A9" w:rsidP="003532A9">
      <w:pPr>
        <w:numPr>
          <w:ilvl w:val="0"/>
          <w:numId w:val="9"/>
        </w:numPr>
        <w:jc w:val="both"/>
        <w:rPr>
          <w:sz w:val="22"/>
        </w:rPr>
      </w:pPr>
      <w:r w:rsidRPr="00C41C9E">
        <w:rPr>
          <w:sz w:val="22"/>
        </w:rPr>
        <w:t>Mini Skirts, short tops and short dresses are not appropriate</w:t>
      </w:r>
      <w:r w:rsidR="001437B3">
        <w:rPr>
          <w:sz w:val="22"/>
        </w:rPr>
        <w:t xml:space="preserve">, skirts must be no more than 2” from the </w:t>
      </w:r>
      <w:r w:rsidR="00DA2447">
        <w:rPr>
          <w:sz w:val="22"/>
        </w:rPr>
        <w:t>knee.</w:t>
      </w:r>
    </w:p>
    <w:p w14:paraId="0377A315" w14:textId="767AB0F8" w:rsidR="003532A9" w:rsidRPr="003532A9" w:rsidRDefault="003532A9" w:rsidP="003532A9">
      <w:pPr>
        <w:numPr>
          <w:ilvl w:val="0"/>
          <w:numId w:val="9"/>
        </w:numPr>
        <w:rPr>
          <w:sz w:val="22"/>
        </w:rPr>
      </w:pPr>
      <w:r>
        <w:rPr>
          <w:sz w:val="22"/>
        </w:rPr>
        <w:t>DECA Blazer</w:t>
      </w:r>
      <w:r w:rsidR="001F1F6A">
        <w:rPr>
          <w:sz w:val="22"/>
        </w:rPr>
        <w:t xml:space="preserve"> &amp; dress pants are</w:t>
      </w:r>
      <w:r>
        <w:rPr>
          <w:sz w:val="22"/>
        </w:rPr>
        <w:t xml:space="preserve"> strongly </w:t>
      </w:r>
      <w:r w:rsidR="00DA2447">
        <w:rPr>
          <w:sz w:val="22"/>
        </w:rPr>
        <w:t>encouraged.</w:t>
      </w:r>
    </w:p>
    <w:p w14:paraId="1FB81953" w14:textId="77777777" w:rsidR="003532A9" w:rsidRPr="00C41C9E" w:rsidRDefault="003532A9" w:rsidP="003532A9">
      <w:pPr>
        <w:pStyle w:val="Heading5"/>
        <w:rPr>
          <w:rFonts w:ascii="Times New Roman" w:hAnsi="Times New Roman"/>
        </w:rPr>
      </w:pPr>
      <w:r w:rsidRPr="00C41C9E">
        <w:rPr>
          <w:rFonts w:ascii="Times New Roman" w:hAnsi="Times New Roman"/>
        </w:rPr>
        <w:t>Males</w:t>
      </w:r>
    </w:p>
    <w:p w14:paraId="74B03D92" w14:textId="77777777" w:rsidR="003532A9" w:rsidRPr="00C41C9E" w:rsidRDefault="003532A9" w:rsidP="003532A9">
      <w:pPr>
        <w:numPr>
          <w:ilvl w:val="0"/>
          <w:numId w:val="10"/>
        </w:numPr>
        <w:rPr>
          <w:sz w:val="22"/>
        </w:rPr>
      </w:pPr>
      <w:r w:rsidRPr="00C41C9E">
        <w:rPr>
          <w:sz w:val="22"/>
        </w:rPr>
        <w:t xml:space="preserve">Business suit, Blazer or sport coat with dress slacks, collared dress shirt and necktie </w:t>
      </w:r>
    </w:p>
    <w:p w14:paraId="283701A0" w14:textId="77777777" w:rsidR="003532A9" w:rsidRDefault="00A748C2" w:rsidP="003532A9">
      <w:pPr>
        <w:numPr>
          <w:ilvl w:val="0"/>
          <w:numId w:val="10"/>
        </w:numPr>
        <w:rPr>
          <w:sz w:val="22"/>
        </w:rPr>
      </w:pPr>
      <w:r w:rsidRPr="003532A9">
        <w:rPr>
          <w:i/>
          <w:iCs/>
          <w:noProof/>
          <w:highlight w:val="yellow"/>
          <w:lang w:eastAsia="en-US"/>
        </w:rPr>
        <mc:AlternateContent>
          <mc:Choice Requires="wps">
            <w:drawing>
              <wp:anchor distT="0" distB="0" distL="114300" distR="114300" simplePos="0" relativeHeight="251654144" behindDoc="0" locked="0" layoutInCell="1" allowOverlap="1" wp14:anchorId="0702E481" wp14:editId="1504CAA9">
                <wp:simplePos x="0" y="0"/>
                <wp:positionH relativeFrom="column">
                  <wp:posOffset>4126230</wp:posOffset>
                </wp:positionH>
                <wp:positionV relativeFrom="paragraph">
                  <wp:posOffset>141605</wp:posOffset>
                </wp:positionV>
                <wp:extent cx="2367280" cy="1004570"/>
                <wp:effectExtent l="0" t="1905" r="10160" b="9525"/>
                <wp:wrapNone/>
                <wp:docPr id="1"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7280" cy="1004570"/>
                        </a:xfrm>
                        <a:prstGeom prst="rect">
                          <a:avLst/>
                        </a:prstGeom>
                        <a:solidFill>
                          <a:srgbClr val="FFFFFF"/>
                        </a:solidFill>
                        <a:ln w="9525">
                          <a:solidFill>
                            <a:srgbClr val="000000"/>
                          </a:solidFill>
                          <a:miter lim="800000"/>
                          <a:headEnd/>
                          <a:tailEnd/>
                        </a:ln>
                      </wps:spPr>
                      <wps:txbx>
                        <w:txbxContent>
                          <w:p w14:paraId="381511F6" w14:textId="77777777" w:rsidR="007E5F2E" w:rsidRPr="00623799" w:rsidRDefault="007E5F2E" w:rsidP="003532A9">
                            <w:pPr>
                              <w:jc w:val="center"/>
                              <w:rPr>
                                <w:i/>
                                <w:iCs/>
                              </w:rPr>
                            </w:pPr>
                            <w:r w:rsidRPr="00623799">
                              <w:rPr>
                                <w:i/>
                                <w:iCs/>
                                <w:highlight w:val="yellow"/>
                              </w:rPr>
                              <w:t>**Students and Advisors that do not meet these dress code guidelines will be asked to leave and change into appropriate Dress Code Attire.</w:t>
                            </w:r>
                          </w:p>
                          <w:p w14:paraId="1B5EEF00" w14:textId="77777777" w:rsidR="007E5F2E" w:rsidRDefault="007E5F2E"/>
                        </w:txbxContent>
                      </wps:txbx>
                      <wps:bodyPr rot="0" vert="horz" wrap="square" lIns="91440" tIns="45720" rIns="91440" bIns="45720" anchor="t" anchorCtr="0" upright="1">
                        <a:noAutofit/>
                      </wps:bodyPr>
                    </wps:wsp>
                  </a:graphicData>
                </a:graphic>
                <wp14:sizeRelH relativeFrom="margin">
                  <wp14:pctWidth>40000</wp14:pctWidth>
                </wp14:sizeRelH>
                <wp14:sizeRelV relativeFrom="margin">
                  <wp14:pctHeight>0</wp14:pctHeight>
                </wp14:sizeRelV>
              </wp:anchor>
            </w:drawing>
          </mc:Choice>
          <mc:Fallback>
            <w:pict>
              <v:shapetype w14:anchorId="0702E481" id="_x0000_t202" coordsize="21600,21600" o:spt="202" path="m,l,21600r21600,l21600,xe">
                <v:stroke joinstyle="miter"/>
                <v:path gradientshapeok="t" o:connecttype="rect"/>
              </v:shapetype>
              <v:shape id="Text Box 24" o:spid="_x0000_s1026" type="#_x0000_t202" style="position:absolute;left:0;text-align:left;margin-left:324.9pt;margin-top:11.15pt;width:186.4pt;height:79.1pt;z-index:251654144;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">
                <v:textbox>
                  <w:txbxContent>
                    <w:p w14:paraId="381511F6" w14:textId="77777777" w:rsidR="007E5F2E" w:rsidRPr="00623799" w:rsidRDefault="007E5F2E" w:rsidP="003532A9">
                      <w:pPr>
                        <w:jc w:val="center"/>
                        <w:rPr>
                          <w:i/>
                          <w:iCs/>
                        </w:rPr>
                      </w:pPr>
                      <w:r w:rsidRPr="00623799">
                        <w:rPr>
                          <w:i/>
                          <w:iCs/>
                          <w:highlight w:val="yellow"/>
                        </w:rPr>
                        <w:t>**Students and Advisors that do not meet these dress code guidelines will be asked to leave and change into appropriate Dress Code Attire.</w:t>
                      </w:r>
                    </w:p>
                    <w:p w14:paraId="1B5EEF00" w14:textId="77777777" w:rsidR="007E5F2E" w:rsidRDefault="007E5F2E"/>
                  </w:txbxContent>
                </v:textbox>
              </v:shape>
            </w:pict>
          </mc:Fallback>
        </mc:AlternateContent>
      </w:r>
      <w:r w:rsidR="003532A9" w:rsidRPr="00C41C9E">
        <w:rPr>
          <w:sz w:val="22"/>
        </w:rPr>
        <w:t>Dress shoes (no tennis shoes or flip-flop sandals) and dress socks</w:t>
      </w:r>
    </w:p>
    <w:p w14:paraId="61462D11" w14:textId="15F8922F" w:rsidR="003532A9" w:rsidRPr="003532A9" w:rsidRDefault="003532A9" w:rsidP="003532A9">
      <w:pPr>
        <w:numPr>
          <w:ilvl w:val="0"/>
          <w:numId w:val="10"/>
        </w:numPr>
        <w:rPr>
          <w:sz w:val="22"/>
        </w:rPr>
      </w:pPr>
      <w:r>
        <w:rPr>
          <w:sz w:val="22"/>
        </w:rPr>
        <w:t xml:space="preserve">DECA Blazer is strongly </w:t>
      </w:r>
      <w:r w:rsidR="00DA2447">
        <w:rPr>
          <w:sz w:val="22"/>
        </w:rPr>
        <w:t>encouraged.</w:t>
      </w:r>
    </w:p>
    <w:p w14:paraId="5C3BCC20" w14:textId="77777777" w:rsidR="003532A9" w:rsidRPr="003532A9" w:rsidRDefault="003532A9" w:rsidP="003532A9">
      <w:pPr>
        <w:rPr>
          <w:sz w:val="16"/>
          <w:szCs w:val="16"/>
        </w:rPr>
      </w:pPr>
    </w:p>
    <w:p w14:paraId="7D12D77D" w14:textId="40F8FBD3" w:rsidR="003532A9" w:rsidRPr="003532A9" w:rsidRDefault="004C38BE" w:rsidP="003532A9">
      <w:pPr>
        <w:rPr>
          <w:b/>
          <w:u w:val="single"/>
        </w:rPr>
      </w:pPr>
      <w:r>
        <w:rPr>
          <w:b/>
          <w:u w:val="single"/>
        </w:rPr>
        <w:t>DECA After Dark</w:t>
      </w:r>
      <w:proofErr w:type="gramStart"/>
      <w:r>
        <w:rPr>
          <w:b/>
          <w:u w:val="single"/>
        </w:rPr>
        <w:t>-(</w:t>
      </w:r>
      <w:proofErr w:type="gramEnd"/>
      <w:r w:rsidR="004F24EC">
        <w:rPr>
          <w:b/>
          <w:u w:val="single"/>
        </w:rPr>
        <w:t>Friday</w:t>
      </w:r>
      <w:r w:rsidR="00E00639">
        <w:rPr>
          <w:b/>
          <w:u w:val="single"/>
        </w:rPr>
        <w:t xml:space="preserve"> Night)</w:t>
      </w:r>
    </w:p>
    <w:p w14:paraId="56E1DDE1" w14:textId="6F3C1E61" w:rsidR="003532A9" w:rsidRPr="00C41C9E" w:rsidRDefault="00384FCB" w:rsidP="003532A9">
      <w:pPr>
        <w:numPr>
          <w:ilvl w:val="0"/>
          <w:numId w:val="8"/>
        </w:numPr>
        <w:jc w:val="both"/>
        <w:rPr>
          <w:b/>
          <w:sz w:val="22"/>
        </w:rPr>
      </w:pPr>
      <w:r>
        <w:rPr>
          <w:sz w:val="22"/>
        </w:rPr>
        <w:t>Conference T-shirt</w:t>
      </w:r>
    </w:p>
    <w:p w14:paraId="3209EA2A" w14:textId="48C78181" w:rsidR="003532A9" w:rsidRDefault="004907E5" w:rsidP="003532A9">
      <w:pPr>
        <w:numPr>
          <w:ilvl w:val="0"/>
          <w:numId w:val="8"/>
        </w:numPr>
        <w:jc w:val="both"/>
        <w:rPr>
          <w:sz w:val="22"/>
        </w:rPr>
      </w:pPr>
      <w:r>
        <w:rPr>
          <w:sz w:val="22"/>
        </w:rPr>
        <w:t>Jeans</w:t>
      </w:r>
      <w:r w:rsidR="003532A9" w:rsidRPr="00C41C9E">
        <w:rPr>
          <w:sz w:val="22"/>
        </w:rPr>
        <w:t xml:space="preserve"> </w:t>
      </w:r>
    </w:p>
    <w:p w14:paraId="491F4AAA" w14:textId="77777777" w:rsidR="003532A9" w:rsidRPr="003532A9" w:rsidRDefault="003532A9" w:rsidP="003532A9">
      <w:pPr>
        <w:jc w:val="both"/>
        <w:rPr>
          <w:sz w:val="16"/>
          <w:szCs w:val="16"/>
        </w:rPr>
      </w:pPr>
    </w:p>
    <w:p w14:paraId="50804A47" w14:textId="77777777" w:rsidR="003532A9" w:rsidRPr="003532A9" w:rsidRDefault="003532A9" w:rsidP="003532A9">
      <w:pPr>
        <w:rPr>
          <w:sz w:val="16"/>
          <w:szCs w:val="16"/>
        </w:rPr>
      </w:pPr>
    </w:p>
    <w:p w14:paraId="64AE5C8F" w14:textId="77777777" w:rsidR="003532A9" w:rsidRPr="00C41C9E" w:rsidRDefault="003532A9" w:rsidP="003532A9">
      <w:pPr>
        <w:jc w:val="both"/>
        <w:rPr>
          <w:b/>
          <w:u w:val="single"/>
        </w:rPr>
      </w:pPr>
      <w:r w:rsidRPr="00C41C9E">
        <w:rPr>
          <w:b/>
          <w:u w:val="single"/>
        </w:rPr>
        <w:t xml:space="preserve">The Following Are </w:t>
      </w:r>
      <w:r>
        <w:rPr>
          <w:b/>
          <w:u w:val="single"/>
        </w:rPr>
        <w:t>Unacceptable</w:t>
      </w:r>
      <w:r w:rsidRPr="00C41C9E">
        <w:rPr>
          <w:b/>
          <w:u w:val="single"/>
        </w:rPr>
        <w:t xml:space="preserve"> at Any Georgia DECA Event</w:t>
      </w:r>
    </w:p>
    <w:p w14:paraId="1021C0D4" w14:textId="77777777" w:rsidR="003532A9" w:rsidRPr="00C41C9E" w:rsidRDefault="003532A9" w:rsidP="003532A9">
      <w:pPr>
        <w:numPr>
          <w:ilvl w:val="0"/>
          <w:numId w:val="8"/>
        </w:numPr>
        <w:jc w:val="both"/>
        <w:rPr>
          <w:b/>
          <w:sz w:val="22"/>
        </w:rPr>
      </w:pPr>
      <w:r w:rsidRPr="00C41C9E">
        <w:rPr>
          <w:b/>
          <w:sz w:val="22"/>
        </w:rPr>
        <w:t>S</w:t>
      </w:r>
      <w:r w:rsidRPr="00C41C9E">
        <w:rPr>
          <w:sz w:val="22"/>
        </w:rPr>
        <w:t xml:space="preserve">kin-tight or revealing </w:t>
      </w:r>
      <w:proofErr w:type="gramStart"/>
      <w:r w:rsidRPr="00C41C9E">
        <w:rPr>
          <w:sz w:val="22"/>
        </w:rPr>
        <w:t>clothing</w:t>
      </w:r>
      <w:proofErr w:type="gramEnd"/>
    </w:p>
    <w:p w14:paraId="79EF478C" w14:textId="77777777" w:rsidR="003532A9" w:rsidRPr="00C41C9E" w:rsidRDefault="003532A9" w:rsidP="003532A9">
      <w:pPr>
        <w:numPr>
          <w:ilvl w:val="0"/>
          <w:numId w:val="8"/>
        </w:numPr>
        <w:jc w:val="both"/>
        <w:rPr>
          <w:b/>
          <w:sz w:val="22"/>
        </w:rPr>
      </w:pPr>
      <w:r w:rsidRPr="00C41C9E">
        <w:rPr>
          <w:sz w:val="22"/>
        </w:rPr>
        <w:t>Midriff-baring clothing</w:t>
      </w:r>
    </w:p>
    <w:p w14:paraId="6B98D173" w14:textId="77777777" w:rsidR="003532A9" w:rsidRPr="00C41C9E" w:rsidRDefault="003532A9" w:rsidP="003532A9">
      <w:pPr>
        <w:numPr>
          <w:ilvl w:val="0"/>
          <w:numId w:val="8"/>
        </w:numPr>
        <w:jc w:val="both"/>
        <w:rPr>
          <w:b/>
          <w:sz w:val="22"/>
        </w:rPr>
      </w:pPr>
      <w:r w:rsidRPr="00C41C9E">
        <w:rPr>
          <w:sz w:val="22"/>
        </w:rPr>
        <w:t>Leggings or graphic designed hosiery/tights</w:t>
      </w:r>
    </w:p>
    <w:p w14:paraId="60A811E6" w14:textId="77777777" w:rsidR="003532A9" w:rsidRPr="00C41C9E" w:rsidRDefault="003532A9" w:rsidP="003532A9">
      <w:pPr>
        <w:numPr>
          <w:ilvl w:val="0"/>
          <w:numId w:val="8"/>
        </w:numPr>
        <w:jc w:val="both"/>
        <w:rPr>
          <w:b/>
          <w:sz w:val="22"/>
        </w:rPr>
      </w:pPr>
      <w:r w:rsidRPr="00C41C9E">
        <w:rPr>
          <w:sz w:val="22"/>
        </w:rPr>
        <w:t xml:space="preserve">Clothing with printing that is suggestive, obscene or promotes illegal </w:t>
      </w:r>
      <w:proofErr w:type="gramStart"/>
      <w:r w:rsidRPr="00C41C9E">
        <w:rPr>
          <w:sz w:val="22"/>
        </w:rPr>
        <w:t>substances</w:t>
      </w:r>
      <w:proofErr w:type="gramEnd"/>
    </w:p>
    <w:p w14:paraId="2AC39EC4" w14:textId="77777777" w:rsidR="00C5592E" w:rsidRPr="00DA2447" w:rsidRDefault="003532A9" w:rsidP="0044428F">
      <w:pPr>
        <w:numPr>
          <w:ilvl w:val="0"/>
          <w:numId w:val="8"/>
        </w:numPr>
        <w:jc w:val="both"/>
        <w:rPr>
          <w:b/>
          <w:sz w:val="22"/>
        </w:rPr>
      </w:pPr>
      <w:r w:rsidRPr="00C41C9E">
        <w:rPr>
          <w:sz w:val="22"/>
        </w:rPr>
        <w:t>Athletic clothing</w:t>
      </w:r>
      <w:r>
        <w:rPr>
          <w:sz w:val="22"/>
        </w:rPr>
        <w:t xml:space="preserve"> &amp; Swimwear</w:t>
      </w:r>
    </w:p>
    <w:p w14:paraId="12A18D73" w14:textId="0AFF39AB" w:rsidR="00DA2447" w:rsidRPr="001437B3" w:rsidRDefault="00DA2447" w:rsidP="0044428F">
      <w:pPr>
        <w:numPr>
          <w:ilvl w:val="0"/>
          <w:numId w:val="8"/>
        </w:numPr>
        <w:jc w:val="both"/>
        <w:rPr>
          <w:b/>
          <w:sz w:val="22"/>
        </w:rPr>
      </w:pPr>
      <w:r>
        <w:rPr>
          <w:sz w:val="22"/>
        </w:rPr>
        <w:t>Pajamas outside of the hotel rooms</w:t>
      </w:r>
    </w:p>
    <w:p w14:paraId="2DAE827F" w14:textId="77777777" w:rsidR="001437B3" w:rsidRDefault="001437B3" w:rsidP="001437B3">
      <w:pPr>
        <w:jc w:val="both"/>
        <w:rPr>
          <w:sz w:val="22"/>
        </w:rPr>
      </w:pPr>
    </w:p>
    <w:p w14:paraId="1AD10BF2" w14:textId="77777777" w:rsidR="001437B3" w:rsidRDefault="001437B3" w:rsidP="001437B3">
      <w:pPr>
        <w:jc w:val="both"/>
        <w:rPr>
          <w:sz w:val="22"/>
        </w:rPr>
      </w:pPr>
    </w:p>
    <w:p w14:paraId="60C3F32B" w14:textId="77777777" w:rsidR="001437B3" w:rsidRDefault="001437B3" w:rsidP="001437B3">
      <w:pPr>
        <w:jc w:val="both"/>
        <w:rPr>
          <w:sz w:val="22"/>
        </w:rPr>
      </w:pPr>
    </w:p>
    <w:p w14:paraId="07286A48" w14:textId="77777777" w:rsidR="008D6708" w:rsidRDefault="008D6708" w:rsidP="001437B3">
      <w:pPr>
        <w:jc w:val="both"/>
        <w:rPr>
          <w:sz w:val="22"/>
        </w:rPr>
      </w:pPr>
    </w:p>
    <w:p w14:paraId="3481EE40" w14:textId="77777777" w:rsidR="008D6708" w:rsidRDefault="008D6708" w:rsidP="001437B3">
      <w:pPr>
        <w:jc w:val="both"/>
        <w:rPr>
          <w:sz w:val="22"/>
        </w:rPr>
      </w:pPr>
    </w:p>
    <w:p w14:paraId="5854918F" w14:textId="77777777" w:rsidR="001437B3" w:rsidRDefault="001437B3" w:rsidP="001437B3">
      <w:pPr>
        <w:jc w:val="both"/>
        <w:rPr>
          <w:sz w:val="22"/>
        </w:rPr>
      </w:pPr>
    </w:p>
    <w:p w14:paraId="3F610C17" w14:textId="77777777" w:rsidR="001437B3" w:rsidRDefault="001437B3" w:rsidP="001437B3">
      <w:pPr>
        <w:jc w:val="both"/>
        <w:rPr>
          <w:sz w:val="22"/>
        </w:rPr>
      </w:pPr>
    </w:p>
    <w:p w14:paraId="717F5BBB" w14:textId="77777777" w:rsidR="008D6708" w:rsidRDefault="008D6708" w:rsidP="001437B3">
      <w:pPr>
        <w:jc w:val="both"/>
        <w:rPr>
          <w:sz w:val="22"/>
        </w:rPr>
      </w:pPr>
    </w:p>
    <w:p w14:paraId="3DEF12BD" w14:textId="77777777" w:rsidR="008D6708" w:rsidRDefault="008D6708" w:rsidP="001437B3">
      <w:pPr>
        <w:jc w:val="both"/>
        <w:rPr>
          <w:sz w:val="22"/>
        </w:rPr>
      </w:pPr>
    </w:p>
    <w:p w14:paraId="17AEB59A" w14:textId="77777777" w:rsidR="008D6708" w:rsidRDefault="008D6708" w:rsidP="001437B3">
      <w:pPr>
        <w:jc w:val="both"/>
        <w:rPr>
          <w:sz w:val="22"/>
        </w:rPr>
      </w:pPr>
    </w:p>
    <w:p w14:paraId="40E8A116" w14:textId="77777777" w:rsidR="0095189C" w:rsidRDefault="0095189C" w:rsidP="00A50316">
      <w:pPr>
        <w:rPr>
          <w:b/>
          <w:bCs/>
          <w:sz w:val="36"/>
          <w:szCs w:val="36"/>
          <w:u w:val="single"/>
        </w:rPr>
      </w:pPr>
    </w:p>
    <w:p w14:paraId="1054C223" w14:textId="3244D5B7" w:rsidR="00AB3115" w:rsidRDefault="008D6708" w:rsidP="007265A9">
      <w:pPr>
        <w:jc w:val="center"/>
        <w:rPr>
          <w:b/>
          <w:sz w:val="32"/>
          <w:szCs w:val="32"/>
          <w:u w:val="single"/>
        </w:rPr>
      </w:pPr>
      <w:r>
        <w:rPr>
          <w:b/>
          <w:sz w:val="32"/>
          <w:szCs w:val="32"/>
          <w:u w:val="single"/>
        </w:rPr>
        <w:t>202</w:t>
      </w:r>
      <w:r w:rsidR="0022352A">
        <w:rPr>
          <w:b/>
          <w:sz w:val="32"/>
          <w:szCs w:val="32"/>
          <w:u w:val="single"/>
        </w:rPr>
        <w:t>6</w:t>
      </w:r>
      <w:r w:rsidR="001F70CE" w:rsidRPr="00AB3115">
        <w:rPr>
          <w:b/>
          <w:sz w:val="32"/>
          <w:szCs w:val="32"/>
          <w:u w:val="single"/>
        </w:rPr>
        <w:t xml:space="preserve"> State CDC Competitive Events Guide</w:t>
      </w:r>
    </w:p>
    <w:p w14:paraId="1EA86C6B" w14:textId="77777777" w:rsidR="00177503" w:rsidRPr="00786385" w:rsidRDefault="00177503" w:rsidP="002B2FA1">
      <w:pPr>
        <w:jc w:val="center"/>
        <w:rPr>
          <w:b/>
          <w:sz w:val="14"/>
          <w:szCs w:val="32"/>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80"/>
        <w:gridCol w:w="1395"/>
        <w:gridCol w:w="1261"/>
        <w:gridCol w:w="1594"/>
        <w:gridCol w:w="905"/>
        <w:gridCol w:w="968"/>
        <w:gridCol w:w="1447"/>
      </w:tblGrid>
      <w:tr w:rsidR="0022352A" w14:paraId="29D33332" w14:textId="77777777" w:rsidTr="0022352A">
        <w:tc>
          <w:tcPr>
            <w:tcW w:w="1780" w:type="dxa"/>
            <w:shd w:val="clear" w:color="auto" w:fill="A6A6A6"/>
          </w:tcPr>
          <w:p w14:paraId="3E540516" w14:textId="77777777" w:rsidR="0022352A" w:rsidRPr="00AB3115" w:rsidRDefault="0022352A" w:rsidP="00AB3115">
            <w:pPr>
              <w:jc w:val="center"/>
              <w:rPr>
                <w:b/>
                <w:sz w:val="20"/>
                <w:szCs w:val="20"/>
              </w:rPr>
            </w:pPr>
            <w:r w:rsidRPr="00AB3115">
              <w:rPr>
                <w:b/>
                <w:sz w:val="20"/>
                <w:szCs w:val="20"/>
              </w:rPr>
              <w:t>Principles of Busines</w:t>
            </w:r>
            <w:r>
              <w:rPr>
                <w:b/>
                <w:sz w:val="20"/>
                <w:szCs w:val="20"/>
              </w:rPr>
              <w:t>s Admin.</w:t>
            </w:r>
            <w:r w:rsidRPr="00AB3115">
              <w:rPr>
                <w:b/>
                <w:sz w:val="20"/>
                <w:szCs w:val="20"/>
              </w:rPr>
              <w:t xml:space="preserve"> Events</w:t>
            </w:r>
          </w:p>
        </w:tc>
        <w:tc>
          <w:tcPr>
            <w:tcW w:w="1395" w:type="dxa"/>
            <w:shd w:val="clear" w:color="auto" w:fill="A6A6A6"/>
          </w:tcPr>
          <w:p w14:paraId="6F661956" w14:textId="33BF9324" w:rsidR="0022352A" w:rsidRPr="00AB3115" w:rsidRDefault="0022352A" w:rsidP="00AB3115">
            <w:pPr>
              <w:jc w:val="center"/>
              <w:rPr>
                <w:b/>
                <w:sz w:val="20"/>
                <w:szCs w:val="20"/>
              </w:rPr>
            </w:pPr>
            <w:r>
              <w:rPr>
                <w:b/>
                <w:sz w:val="20"/>
                <w:szCs w:val="20"/>
              </w:rPr>
              <w:t>How do I get to participate?</w:t>
            </w:r>
          </w:p>
        </w:tc>
        <w:tc>
          <w:tcPr>
            <w:tcW w:w="1261" w:type="dxa"/>
            <w:shd w:val="clear" w:color="auto" w:fill="A6A6A6"/>
          </w:tcPr>
          <w:p w14:paraId="3853EA05" w14:textId="217A6449"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A6A6A6"/>
          </w:tcPr>
          <w:p w14:paraId="0645912B"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A6A6A6"/>
          </w:tcPr>
          <w:p w14:paraId="35DEDFCF"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A6A6A6"/>
          </w:tcPr>
          <w:p w14:paraId="423CE316" w14:textId="77777777" w:rsidR="0022352A" w:rsidRPr="00AB3115" w:rsidRDefault="0022352A" w:rsidP="00AB3115">
            <w:pPr>
              <w:jc w:val="center"/>
              <w:rPr>
                <w:b/>
                <w:sz w:val="20"/>
                <w:szCs w:val="20"/>
              </w:rPr>
            </w:pPr>
            <w:r>
              <w:rPr>
                <w:b/>
                <w:sz w:val="20"/>
                <w:szCs w:val="20"/>
              </w:rPr>
              <w:t>Test Date &amp; Time</w:t>
            </w:r>
          </w:p>
        </w:tc>
        <w:tc>
          <w:tcPr>
            <w:tcW w:w="1447" w:type="dxa"/>
            <w:shd w:val="clear" w:color="auto" w:fill="A6A6A6"/>
          </w:tcPr>
          <w:p w14:paraId="34E0A97F"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7E26EBC0" w14:textId="77777777" w:rsidTr="0022352A">
        <w:tc>
          <w:tcPr>
            <w:tcW w:w="1780" w:type="dxa"/>
          </w:tcPr>
          <w:p w14:paraId="265FD8A3" w14:textId="77777777" w:rsidR="0022352A" w:rsidRPr="00AB3115" w:rsidRDefault="0022352A" w:rsidP="00AB3115">
            <w:pPr>
              <w:jc w:val="center"/>
              <w:rPr>
                <w:sz w:val="20"/>
                <w:szCs w:val="20"/>
              </w:rPr>
            </w:pPr>
            <w:r>
              <w:rPr>
                <w:sz w:val="20"/>
                <w:szCs w:val="20"/>
              </w:rPr>
              <w:t xml:space="preserve">Principles of Business </w:t>
            </w:r>
            <w:proofErr w:type="spellStart"/>
            <w:r>
              <w:rPr>
                <w:sz w:val="20"/>
                <w:szCs w:val="20"/>
              </w:rPr>
              <w:t>Mgmt</w:t>
            </w:r>
            <w:proofErr w:type="spellEnd"/>
            <w:r>
              <w:rPr>
                <w:sz w:val="20"/>
                <w:szCs w:val="20"/>
              </w:rPr>
              <w:t xml:space="preserve"> &amp; Admin.</w:t>
            </w:r>
          </w:p>
        </w:tc>
        <w:tc>
          <w:tcPr>
            <w:tcW w:w="1395" w:type="dxa"/>
          </w:tcPr>
          <w:p w14:paraId="47A29882" w14:textId="2ACCDDD0" w:rsidR="0022352A" w:rsidRPr="00AB3115" w:rsidRDefault="0022352A" w:rsidP="00AB3115">
            <w:pPr>
              <w:jc w:val="center"/>
              <w:rPr>
                <w:sz w:val="20"/>
                <w:szCs w:val="20"/>
              </w:rPr>
            </w:pPr>
            <w:r>
              <w:rPr>
                <w:sz w:val="20"/>
                <w:szCs w:val="20"/>
              </w:rPr>
              <w:t>Must have qualified at Region Competition</w:t>
            </w:r>
          </w:p>
        </w:tc>
        <w:tc>
          <w:tcPr>
            <w:tcW w:w="1261" w:type="dxa"/>
          </w:tcPr>
          <w:p w14:paraId="4606A607" w14:textId="3AE6E9C2" w:rsidR="0022352A" w:rsidRPr="00AB3115" w:rsidRDefault="0022352A" w:rsidP="00AB3115">
            <w:pPr>
              <w:jc w:val="center"/>
              <w:rPr>
                <w:sz w:val="20"/>
                <w:szCs w:val="20"/>
              </w:rPr>
            </w:pPr>
            <w:r w:rsidRPr="00AB3115">
              <w:rPr>
                <w:sz w:val="20"/>
                <w:szCs w:val="20"/>
              </w:rPr>
              <w:t>1</w:t>
            </w:r>
          </w:p>
        </w:tc>
        <w:tc>
          <w:tcPr>
            <w:tcW w:w="1594" w:type="dxa"/>
          </w:tcPr>
          <w:p w14:paraId="081C38F5" w14:textId="77777777" w:rsidR="0022352A" w:rsidRPr="00AB3115" w:rsidRDefault="0022352A" w:rsidP="00AB3115">
            <w:pPr>
              <w:jc w:val="center"/>
              <w:rPr>
                <w:sz w:val="20"/>
                <w:szCs w:val="20"/>
              </w:rPr>
            </w:pPr>
            <w:r w:rsidRPr="00AB3115">
              <w:rPr>
                <w:sz w:val="20"/>
                <w:szCs w:val="20"/>
              </w:rPr>
              <w:t>Yes-Business Admin Core Exam</w:t>
            </w:r>
          </w:p>
        </w:tc>
        <w:tc>
          <w:tcPr>
            <w:tcW w:w="905" w:type="dxa"/>
          </w:tcPr>
          <w:p w14:paraId="3DC1BD63" w14:textId="77777777" w:rsidR="0022352A" w:rsidRPr="00AB3115" w:rsidRDefault="0022352A" w:rsidP="00AB3115">
            <w:pPr>
              <w:jc w:val="center"/>
              <w:rPr>
                <w:sz w:val="20"/>
                <w:szCs w:val="20"/>
              </w:rPr>
            </w:pPr>
            <w:r w:rsidRPr="00AB3115">
              <w:rPr>
                <w:sz w:val="20"/>
                <w:szCs w:val="20"/>
              </w:rPr>
              <w:t>N/A</w:t>
            </w:r>
          </w:p>
        </w:tc>
        <w:tc>
          <w:tcPr>
            <w:tcW w:w="968" w:type="dxa"/>
          </w:tcPr>
          <w:p w14:paraId="687A6313" w14:textId="77777777" w:rsidR="0022352A" w:rsidRDefault="0022352A" w:rsidP="00A50316">
            <w:pPr>
              <w:jc w:val="center"/>
              <w:rPr>
                <w:sz w:val="20"/>
                <w:szCs w:val="20"/>
              </w:rPr>
            </w:pPr>
            <w:r>
              <w:rPr>
                <w:sz w:val="20"/>
                <w:szCs w:val="20"/>
              </w:rPr>
              <w:t>Onsite</w:t>
            </w:r>
          </w:p>
          <w:p w14:paraId="159BEDE3" w14:textId="33A9BE47" w:rsidR="0022352A" w:rsidRPr="00AB3115" w:rsidRDefault="0022352A" w:rsidP="00A50316">
            <w:pPr>
              <w:jc w:val="center"/>
              <w:rPr>
                <w:sz w:val="20"/>
                <w:szCs w:val="20"/>
              </w:rPr>
            </w:pPr>
            <w:r>
              <w:rPr>
                <w:sz w:val="20"/>
                <w:szCs w:val="20"/>
              </w:rPr>
              <w:t>TBD</w:t>
            </w:r>
          </w:p>
        </w:tc>
        <w:tc>
          <w:tcPr>
            <w:tcW w:w="1447" w:type="dxa"/>
          </w:tcPr>
          <w:p w14:paraId="1A01D238" w14:textId="77777777" w:rsidR="0022352A" w:rsidRDefault="0022352A" w:rsidP="00AB3115">
            <w:pPr>
              <w:jc w:val="center"/>
              <w:rPr>
                <w:sz w:val="20"/>
                <w:szCs w:val="20"/>
              </w:rPr>
            </w:pPr>
            <w:r>
              <w:rPr>
                <w:sz w:val="20"/>
                <w:szCs w:val="20"/>
              </w:rPr>
              <w:t>Friday</w:t>
            </w:r>
          </w:p>
          <w:p w14:paraId="52EA5D06" w14:textId="64745A8F" w:rsidR="0022352A" w:rsidRDefault="0022352A" w:rsidP="00AB3115">
            <w:pPr>
              <w:jc w:val="center"/>
              <w:rPr>
                <w:sz w:val="20"/>
                <w:szCs w:val="20"/>
              </w:rPr>
            </w:pPr>
            <w:r>
              <w:rPr>
                <w:sz w:val="20"/>
                <w:szCs w:val="20"/>
              </w:rPr>
              <w:t>9:00am-2:00pm</w:t>
            </w:r>
          </w:p>
          <w:p w14:paraId="03FF8F3E" w14:textId="77777777" w:rsidR="0022352A" w:rsidRPr="00AB3115" w:rsidRDefault="0022352A" w:rsidP="00AB3115">
            <w:pPr>
              <w:jc w:val="center"/>
              <w:rPr>
                <w:sz w:val="20"/>
                <w:szCs w:val="20"/>
              </w:rPr>
            </w:pPr>
            <w:r>
              <w:rPr>
                <w:sz w:val="20"/>
                <w:szCs w:val="20"/>
              </w:rPr>
              <w:t>By schedule</w:t>
            </w:r>
          </w:p>
        </w:tc>
      </w:tr>
      <w:tr w:rsidR="0022352A" w14:paraId="5F5C323C" w14:textId="77777777" w:rsidTr="0022352A">
        <w:trPr>
          <w:trHeight w:val="719"/>
        </w:trPr>
        <w:tc>
          <w:tcPr>
            <w:tcW w:w="1780" w:type="dxa"/>
          </w:tcPr>
          <w:p w14:paraId="4AFA3EE7" w14:textId="3472C4F5" w:rsidR="0022352A" w:rsidRPr="00AB3115" w:rsidRDefault="0022352A" w:rsidP="004F24EC">
            <w:pPr>
              <w:jc w:val="center"/>
              <w:rPr>
                <w:sz w:val="20"/>
                <w:szCs w:val="20"/>
              </w:rPr>
            </w:pPr>
            <w:r>
              <w:rPr>
                <w:sz w:val="20"/>
                <w:szCs w:val="20"/>
              </w:rPr>
              <w:t>Principles of Entrepreneurship</w:t>
            </w:r>
          </w:p>
        </w:tc>
        <w:tc>
          <w:tcPr>
            <w:tcW w:w="1395" w:type="dxa"/>
          </w:tcPr>
          <w:p w14:paraId="749827F9" w14:textId="134ADD88" w:rsidR="0022352A" w:rsidRDefault="0022352A" w:rsidP="004F24EC">
            <w:pPr>
              <w:jc w:val="center"/>
              <w:rPr>
                <w:sz w:val="20"/>
                <w:szCs w:val="20"/>
              </w:rPr>
            </w:pPr>
            <w:r>
              <w:rPr>
                <w:sz w:val="20"/>
                <w:szCs w:val="20"/>
              </w:rPr>
              <w:t>Must have qualified at Region Competition</w:t>
            </w:r>
          </w:p>
        </w:tc>
        <w:tc>
          <w:tcPr>
            <w:tcW w:w="1261" w:type="dxa"/>
          </w:tcPr>
          <w:p w14:paraId="7D4C0638" w14:textId="43C195AF" w:rsidR="0022352A" w:rsidRPr="00AB3115" w:rsidRDefault="0022352A" w:rsidP="004F24EC">
            <w:pPr>
              <w:jc w:val="center"/>
              <w:rPr>
                <w:sz w:val="20"/>
                <w:szCs w:val="20"/>
              </w:rPr>
            </w:pPr>
            <w:r>
              <w:rPr>
                <w:sz w:val="20"/>
                <w:szCs w:val="20"/>
              </w:rPr>
              <w:t>1</w:t>
            </w:r>
          </w:p>
        </w:tc>
        <w:tc>
          <w:tcPr>
            <w:tcW w:w="1594" w:type="dxa"/>
          </w:tcPr>
          <w:p w14:paraId="68979E88" w14:textId="5A9EAB75" w:rsidR="0022352A" w:rsidRPr="00AB3115" w:rsidRDefault="0022352A" w:rsidP="004F24EC">
            <w:pPr>
              <w:jc w:val="center"/>
              <w:rPr>
                <w:sz w:val="20"/>
                <w:szCs w:val="20"/>
              </w:rPr>
            </w:pPr>
            <w:r>
              <w:rPr>
                <w:sz w:val="20"/>
                <w:szCs w:val="20"/>
              </w:rPr>
              <w:t>Yes-Business Admin Core Exam</w:t>
            </w:r>
          </w:p>
        </w:tc>
        <w:tc>
          <w:tcPr>
            <w:tcW w:w="905" w:type="dxa"/>
          </w:tcPr>
          <w:p w14:paraId="1BA9C1EB" w14:textId="33BC495A" w:rsidR="0022352A" w:rsidRPr="00AB3115" w:rsidRDefault="0022352A" w:rsidP="004F24EC">
            <w:pPr>
              <w:jc w:val="center"/>
              <w:rPr>
                <w:sz w:val="20"/>
                <w:szCs w:val="20"/>
              </w:rPr>
            </w:pPr>
            <w:r>
              <w:rPr>
                <w:sz w:val="20"/>
                <w:szCs w:val="20"/>
              </w:rPr>
              <w:t>N/A</w:t>
            </w:r>
          </w:p>
        </w:tc>
        <w:tc>
          <w:tcPr>
            <w:tcW w:w="968" w:type="dxa"/>
          </w:tcPr>
          <w:p w14:paraId="7BE98560" w14:textId="77777777" w:rsidR="0022352A" w:rsidRDefault="0022352A" w:rsidP="0022352A">
            <w:pPr>
              <w:jc w:val="center"/>
              <w:rPr>
                <w:sz w:val="20"/>
                <w:szCs w:val="20"/>
              </w:rPr>
            </w:pPr>
            <w:r>
              <w:rPr>
                <w:sz w:val="20"/>
                <w:szCs w:val="20"/>
              </w:rPr>
              <w:t>Onsite</w:t>
            </w:r>
          </w:p>
          <w:p w14:paraId="5A81072C" w14:textId="48AE9D39" w:rsidR="0022352A" w:rsidRDefault="0022352A" w:rsidP="0022352A">
            <w:pPr>
              <w:jc w:val="center"/>
              <w:rPr>
                <w:sz w:val="20"/>
                <w:szCs w:val="20"/>
              </w:rPr>
            </w:pPr>
            <w:r>
              <w:rPr>
                <w:sz w:val="20"/>
                <w:szCs w:val="20"/>
              </w:rPr>
              <w:t>TBD</w:t>
            </w:r>
          </w:p>
        </w:tc>
        <w:tc>
          <w:tcPr>
            <w:tcW w:w="1447" w:type="dxa"/>
          </w:tcPr>
          <w:p w14:paraId="4CC502D2" w14:textId="77777777" w:rsidR="0022352A" w:rsidRDefault="0022352A" w:rsidP="00DA2447">
            <w:pPr>
              <w:jc w:val="center"/>
              <w:rPr>
                <w:sz w:val="20"/>
                <w:szCs w:val="20"/>
              </w:rPr>
            </w:pPr>
            <w:r>
              <w:rPr>
                <w:sz w:val="20"/>
                <w:szCs w:val="20"/>
              </w:rPr>
              <w:t>Friday</w:t>
            </w:r>
          </w:p>
          <w:p w14:paraId="3D0A041C" w14:textId="77777777" w:rsidR="0022352A" w:rsidRDefault="0022352A" w:rsidP="00DA2447">
            <w:pPr>
              <w:jc w:val="center"/>
              <w:rPr>
                <w:sz w:val="20"/>
                <w:szCs w:val="20"/>
              </w:rPr>
            </w:pPr>
            <w:r>
              <w:rPr>
                <w:sz w:val="20"/>
                <w:szCs w:val="20"/>
              </w:rPr>
              <w:t>9:00am-2:00pm</w:t>
            </w:r>
          </w:p>
          <w:p w14:paraId="22FD02AB" w14:textId="444C8D80" w:rsidR="0022352A" w:rsidRDefault="0022352A" w:rsidP="00DA2447">
            <w:pPr>
              <w:jc w:val="center"/>
              <w:rPr>
                <w:sz w:val="20"/>
                <w:szCs w:val="20"/>
              </w:rPr>
            </w:pPr>
            <w:r>
              <w:rPr>
                <w:sz w:val="20"/>
                <w:szCs w:val="20"/>
              </w:rPr>
              <w:t>By schedule</w:t>
            </w:r>
          </w:p>
        </w:tc>
      </w:tr>
      <w:tr w:rsidR="0022352A" w14:paraId="39BB1050" w14:textId="77777777" w:rsidTr="0022352A">
        <w:trPr>
          <w:trHeight w:val="719"/>
        </w:trPr>
        <w:tc>
          <w:tcPr>
            <w:tcW w:w="1780" w:type="dxa"/>
          </w:tcPr>
          <w:p w14:paraId="362F27BA" w14:textId="77777777" w:rsidR="0022352A" w:rsidRPr="00AB3115" w:rsidRDefault="0022352A" w:rsidP="004F24EC">
            <w:pPr>
              <w:jc w:val="center"/>
              <w:rPr>
                <w:sz w:val="20"/>
                <w:szCs w:val="20"/>
              </w:rPr>
            </w:pPr>
            <w:r w:rsidRPr="00AB3115">
              <w:rPr>
                <w:sz w:val="20"/>
                <w:szCs w:val="20"/>
              </w:rPr>
              <w:t>Principles of Finance</w:t>
            </w:r>
          </w:p>
        </w:tc>
        <w:tc>
          <w:tcPr>
            <w:tcW w:w="1395" w:type="dxa"/>
          </w:tcPr>
          <w:p w14:paraId="6B754C3F" w14:textId="3A215FFB" w:rsidR="0022352A" w:rsidRPr="00AB3115" w:rsidRDefault="0022352A" w:rsidP="004F24EC">
            <w:pPr>
              <w:jc w:val="center"/>
              <w:rPr>
                <w:sz w:val="20"/>
                <w:szCs w:val="20"/>
              </w:rPr>
            </w:pPr>
            <w:r>
              <w:rPr>
                <w:sz w:val="20"/>
                <w:szCs w:val="20"/>
              </w:rPr>
              <w:t>Must have qualified at Region Competition</w:t>
            </w:r>
          </w:p>
        </w:tc>
        <w:tc>
          <w:tcPr>
            <w:tcW w:w="1261" w:type="dxa"/>
          </w:tcPr>
          <w:p w14:paraId="4A13D187" w14:textId="0C426DA7" w:rsidR="0022352A" w:rsidRPr="00AB3115" w:rsidRDefault="0022352A" w:rsidP="004F24EC">
            <w:pPr>
              <w:jc w:val="center"/>
              <w:rPr>
                <w:sz w:val="20"/>
                <w:szCs w:val="20"/>
              </w:rPr>
            </w:pPr>
            <w:r w:rsidRPr="00AB3115">
              <w:rPr>
                <w:sz w:val="20"/>
                <w:szCs w:val="20"/>
              </w:rPr>
              <w:t>1</w:t>
            </w:r>
          </w:p>
        </w:tc>
        <w:tc>
          <w:tcPr>
            <w:tcW w:w="1594" w:type="dxa"/>
          </w:tcPr>
          <w:p w14:paraId="755A0267" w14:textId="77777777" w:rsidR="0022352A" w:rsidRPr="00AB3115" w:rsidRDefault="0022352A" w:rsidP="004F24EC">
            <w:pPr>
              <w:jc w:val="center"/>
              <w:rPr>
                <w:sz w:val="20"/>
                <w:szCs w:val="20"/>
              </w:rPr>
            </w:pPr>
            <w:r w:rsidRPr="00AB3115">
              <w:rPr>
                <w:sz w:val="20"/>
                <w:szCs w:val="20"/>
              </w:rPr>
              <w:t>Yes-Business Admin Core Exam</w:t>
            </w:r>
          </w:p>
        </w:tc>
        <w:tc>
          <w:tcPr>
            <w:tcW w:w="905" w:type="dxa"/>
          </w:tcPr>
          <w:p w14:paraId="191B2BDF" w14:textId="77777777" w:rsidR="0022352A" w:rsidRPr="00AB3115" w:rsidRDefault="0022352A" w:rsidP="004F24EC">
            <w:pPr>
              <w:jc w:val="center"/>
              <w:rPr>
                <w:sz w:val="20"/>
                <w:szCs w:val="20"/>
              </w:rPr>
            </w:pPr>
            <w:r w:rsidRPr="00AB3115">
              <w:rPr>
                <w:sz w:val="20"/>
                <w:szCs w:val="20"/>
              </w:rPr>
              <w:t>N/A</w:t>
            </w:r>
          </w:p>
        </w:tc>
        <w:tc>
          <w:tcPr>
            <w:tcW w:w="968" w:type="dxa"/>
          </w:tcPr>
          <w:p w14:paraId="3F004BAB" w14:textId="77777777" w:rsidR="0022352A" w:rsidRDefault="0022352A" w:rsidP="0022352A">
            <w:pPr>
              <w:jc w:val="center"/>
              <w:rPr>
                <w:sz w:val="20"/>
                <w:szCs w:val="20"/>
              </w:rPr>
            </w:pPr>
            <w:r>
              <w:rPr>
                <w:sz w:val="20"/>
                <w:szCs w:val="20"/>
              </w:rPr>
              <w:t>Onsite</w:t>
            </w:r>
          </w:p>
          <w:p w14:paraId="2EC6E64E" w14:textId="0963A615" w:rsidR="0022352A" w:rsidRPr="00CF2E0B" w:rsidRDefault="0022352A" w:rsidP="0022352A">
            <w:pPr>
              <w:jc w:val="center"/>
              <w:rPr>
                <w:sz w:val="20"/>
                <w:szCs w:val="20"/>
              </w:rPr>
            </w:pPr>
            <w:r>
              <w:rPr>
                <w:sz w:val="20"/>
                <w:szCs w:val="20"/>
              </w:rPr>
              <w:t>TBD</w:t>
            </w:r>
          </w:p>
        </w:tc>
        <w:tc>
          <w:tcPr>
            <w:tcW w:w="1447" w:type="dxa"/>
          </w:tcPr>
          <w:p w14:paraId="0B26BA8D" w14:textId="77777777" w:rsidR="0022352A" w:rsidRDefault="0022352A" w:rsidP="00DA2447">
            <w:pPr>
              <w:jc w:val="center"/>
              <w:rPr>
                <w:sz w:val="20"/>
                <w:szCs w:val="20"/>
              </w:rPr>
            </w:pPr>
            <w:r>
              <w:rPr>
                <w:sz w:val="20"/>
                <w:szCs w:val="20"/>
              </w:rPr>
              <w:t>Friday</w:t>
            </w:r>
          </w:p>
          <w:p w14:paraId="67CF7828" w14:textId="77777777" w:rsidR="0022352A" w:rsidRDefault="0022352A" w:rsidP="00DA2447">
            <w:pPr>
              <w:jc w:val="center"/>
              <w:rPr>
                <w:sz w:val="20"/>
                <w:szCs w:val="20"/>
              </w:rPr>
            </w:pPr>
            <w:r>
              <w:rPr>
                <w:sz w:val="20"/>
                <w:szCs w:val="20"/>
              </w:rPr>
              <w:t>9:00am-2:00pm</w:t>
            </w:r>
          </w:p>
          <w:p w14:paraId="39C0EFC4" w14:textId="1D417492" w:rsidR="0022352A" w:rsidRPr="00AB3115" w:rsidRDefault="0022352A" w:rsidP="00DA2447">
            <w:pPr>
              <w:jc w:val="center"/>
              <w:rPr>
                <w:sz w:val="20"/>
                <w:szCs w:val="20"/>
              </w:rPr>
            </w:pPr>
            <w:r>
              <w:rPr>
                <w:sz w:val="20"/>
                <w:szCs w:val="20"/>
              </w:rPr>
              <w:t>By schedule</w:t>
            </w:r>
          </w:p>
        </w:tc>
      </w:tr>
      <w:tr w:rsidR="0022352A" w14:paraId="2762BA21" w14:textId="77777777" w:rsidTr="0022352A">
        <w:tc>
          <w:tcPr>
            <w:tcW w:w="1780" w:type="dxa"/>
          </w:tcPr>
          <w:p w14:paraId="586DAC4C" w14:textId="77777777" w:rsidR="0022352A" w:rsidRPr="00AB3115" w:rsidRDefault="0022352A" w:rsidP="004F24EC">
            <w:pPr>
              <w:jc w:val="center"/>
              <w:rPr>
                <w:sz w:val="20"/>
                <w:szCs w:val="20"/>
              </w:rPr>
            </w:pPr>
            <w:r w:rsidRPr="00AB3115">
              <w:rPr>
                <w:sz w:val="20"/>
                <w:szCs w:val="20"/>
              </w:rPr>
              <w:t>Principles of Hospitality &amp; Tourism</w:t>
            </w:r>
          </w:p>
        </w:tc>
        <w:tc>
          <w:tcPr>
            <w:tcW w:w="1395" w:type="dxa"/>
          </w:tcPr>
          <w:p w14:paraId="73A21821" w14:textId="2D6BF527" w:rsidR="0022352A" w:rsidRPr="00AB3115" w:rsidRDefault="0022352A" w:rsidP="004F24EC">
            <w:pPr>
              <w:jc w:val="center"/>
              <w:rPr>
                <w:sz w:val="20"/>
                <w:szCs w:val="20"/>
              </w:rPr>
            </w:pPr>
            <w:r>
              <w:rPr>
                <w:sz w:val="20"/>
                <w:szCs w:val="20"/>
              </w:rPr>
              <w:t>Must have qualified at Region Competition</w:t>
            </w:r>
          </w:p>
        </w:tc>
        <w:tc>
          <w:tcPr>
            <w:tcW w:w="1261" w:type="dxa"/>
          </w:tcPr>
          <w:p w14:paraId="0277B448" w14:textId="0DFB1004" w:rsidR="0022352A" w:rsidRPr="00AB3115" w:rsidRDefault="0022352A" w:rsidP="004F24EC">
            <w:pPr>
              <w:jc w:val="center"/>
              <w:rPr>
                <w:sz w:val="20"/>
                <w:szCs w:val="20"/>
              </w:rPr>
            </w:pPr>
            <w:r w:rsidRPr="00AB3115">
              <w:rPr>
                <w:sz w:val="20"/>
                <w:szCs w:val="20"/>
              </w:rPr>
              <w:t>1</w:t>
            </w:r>
          </w:p>
        </w:tc>
        <w:tc>
          <w:tcPr>
            <w:tcW w:w="1594" w:type="dxa"/>
          </w:tcPr>
          <w:p w14:paraId="454BEB5F" w14:textId="77777777" w:rsidR="0022352A" w:rsidRPr="00AB3115" w:rsidRDefault="0022352A" w:rsidP="004F24EC">
            <w:pPr>
              <w:jc w:val="center"/>
              <w:rPr>
                <w:sz w:val="20"/>
                <w:szCs w:val="20"/>
              </w:rPr>
            </w:pPr>
            <w:r w:rsidRPr="00AB3115">
              <w:rPr>
                <w:sz w:val="20"/>
                <w:szCs w:val="20"/>
              </w:rPr>
              <w:t>Yes-Business Admin Core Exam</w:t>
            </w:r>
          </w:p>
        </w:tc>
        <w:tc>
          <w:tcPr>
            <w:tcW w:w="905" w:type="dxa"/>
          </w:tcPr>
          <w:p w14:paraId="0C9184B8" w14:textId="77777777" w:rsidR="0022352A" w:rsidRPr="00AB3115" w:rsidRDefault="0022352A" w:rsidP="004F24EC">
            <w:pPr>
              <w:jc w:val="center"/>
              <w:rPr>
                <w:sz w:val="20"/>
                <w:szCs w:val="20"/>
              </w:rPr>
            </w:pPr>
            <w:r w:rsidRPr="00AB3115">
              <w:rPr>
                <w:sz w:val="20"/>
                <w:szCs w:val="20"/>
              </w:rPr>
              <w:t>N/A</w:t>
            </w:r>
          </w:p>
        </w:tc>
        <w:tc>
          <w:tcPr>
            <w:tcW w:w="968" w:type="dxa"/>
          </w:tcPr>
          <w:p w14:paraId="14E82794" w14:textId="77777777" w:rsidR="0022352A" w:rsidRDefault="0022352A" w:rsidP="0022352A">
            <w:pPr>
              <w:jc w:val="center"/>
              <w:rPr>
                <w:sz w:val="20"/>
                <w:szCs w:val="20"/>
              </w:rPr>
            </w:pPr>
            <w:r>
              <w:rPr>
                <w:sz w:val="20"/>
                <w:szCs w:val="20"/>
              </w:rPr>
              <w:t>Onsite</w:t>
            </w:r>
          </w:p>
          <w:p w14:paraId="39A8666C" w14:textId="2943154F" w:rsidR="0022352A" w:rsidRDefault="0022352A" w:rsidP="0022352A">
            <w:pPr>
              <w:jc w:val="center"/>
            </w:pPr>
            <w:r>
              <w:rPr>
                <w:sz w:val="20"/>
                <w:szCs w:val="20"/>
              </w:rPr>
              <w:t>TBD</w:t>
            </w:r>
          </w:p>
        </w:tc>
        <w:tc>
          <w:tcPr>
            <w:tcW w:w="1447" w:type="dxa"/>
          </w:tcPr>
          <w:p w14:paraId="6F741457" w14:textId="77777777" w:rsidR="0022352A" w:rsidRDefault="0022352A" w:rsidP="00DA2447">
            <w:pPr>
              <w:jc w:val="center"/>
              <w:rPr>
                <w:sz w:val="20"/>
                <w:szCs w:val="20"/>
              </w:rPr>
            </w:pPr>
            <w:r>
              <w:rPr>
                <w:sz w:val="20"/>
                <w:szCs w:val="20"/>
              </w:rPr>
              <w:t>Friday</w:t>
            </w:r>
          </w:p>
          <w:p w14:paraId="533D30E2" w14:textId="77777777" w:rsidR="0022352A" w:rsidRDefault="0022352A" w:rsidP="00DA2447">
            <w:pPr>
              <w:jc w:val="center"/>
              <w:rPr>
                <w:sz w:val="20"/>
                <w:szCs w:val="20"/>
              </w:rPr>
            </w:pPr>
            <w:r>
              <w:rPr>
                <w:sz w:val="20"/>
                <w:szCs w:val="20"/>
              </w:rPr>
              <w:t>9:00am-2:00pm</w:t>
            </w:r>
          </w:p>
          <w:p w14:paraId="5C258B6D" w14:textId="6D8941DD" w:rsidR="0022352A" w:rsidRPr="00AB3115" w:rsidRDefault="0022352A" w:rsidP="00DA2447">
            <w:pPr>
              <w:jc w:val="center"/>
              <w:rPr>
                <w:sz w:val="20"/>
                <w:szCs w:val="20"/>
              </w:rPr>
            </w:pPr>
            <w:r>
              <w:rPr>
                <w:sz w:val="20"/>
                <w:szCs w:val="20"/>
              </w:rPr>
              <w:t>By schedule</w:t>
            </w:r>
          </w:p>
        </w:tc>
      </w:tr>
      <w:tr w:rsidR="0022352A" w14:paraId="357E439B" w14:textId="77777777" w:rsidTr="0022352A">
        <w:tc>
          <w:tcPr>
            <w:tcW w:w="1780" w:type="dxa"/>
          </w:tcPr>
          <w:p w14:paraId="118B3C30" w14:textId="77777777" w:rsidR="0022352A" w:rsidRPr="00AB3115" w:rsidRDefault="0022352A" w:rsidP="004F24EC">
            <w:pPr>
              <w:jc w:val="center"/>
              <w:rPr>
                <w:sz w:val="20"/>
                <w:szCs w:val="20"/>
              </w:rPr>
            </w:pPr>
            <w:r w:rsidRPr="00AB3115">
              <w:rPr>
                <w:sz w:val="20"/>
                <w:szCs w:val="20"/>
              </w:rPr>
              <w:t>Principles of Marketing</w:t>
            </w:r>
          </w:p>
        </w:tc>
        <w:tc>
          <w:tcPr>
            <w:tcW w:w="1395" w:type="dxa"/>
          </w:tcPr>
          <w:p w14:paraId="797080E3" w14:textId="21A8B243" w:rsidR="0022352A" w:rsidRPr="00AB3115" w:rsidRDefault="0022352A" w:rsidP="004F24EC">
            <w:pPr>
              <w:jc w:val="center"/>
              <w:rPr>
                <w:sz w:val="20"/>
                <w:szCs w:val="20"/>
              </w:rPr>
            </w:pPr>
            <w:r>
              <w:rPr>
                <w:sz w:val="20"/>
                <w:szCs w:val="20"/>
              </w:rPr>
              <w:t>Must have qualified at Region Competition</w:t>
            </w:r>
          </w:p>
        </w:tc>
        <w:tc>
          <w:tcPr>
            <w:tcW w:w="1261" w:type="dxa"/>
          </w:tcPr>
          <w:p w14:paraId="2590B9C2" w14:textId="2C84B069" w:rsidR="0022352A" w:rsidRPr="00AB3115" w:rsidRDefault="0022352A" w:rsidP="004F24EC">
            <w:pPr>
              <w:jc w:val="center"/>
              <w:rPr>
                <w:sz w:val="20"/>
                <w:szCs w:val="20"/>
              </w:rPr>
            </w:pPr>
            <w:r w:rsidRPr="00AB3115">
              <w:rPr>
                <w:sz w:val="20"/>
                <w:szCs w:val="20"/>
              </w:rPr>
              <w:t>1</w:t>
            </w:r>
          </w:p>
        </w:tc>
        <w:tc>
          <w:tcPr>
            <w:tcW w:w="1594" w:type="dxa"/>
          </w:tcPr>
          <w:p w14:paraId="3C33036B" w14:textId="77777777" w:rsidR="0022352A" w:rsidRPr="00AB3115" w:rsidRDefault="0022352A" w:rsidP="004F24EC">
            <w:pPr>
              <w:jc w:val="center"/>
              <w:rPr>
                <w:sz w:val="20"/>
                <w:szCs w:val="20"/>
              </w:rPr>
            </w:pPr>
            <w:r w:rsidRPr="00AB3115">
              <w:rPr>
                <w:sz w:val="20"/>
                <w:szCs w:val="20"/>
              </w:rPr>
              <w:t>Yes-Business Admin Core Exam</w:t>
            </w:r>
          </w:p>
        </w:tc>
        <w:tc>
          <w:tcPr>
            <w:tcW w:w="905" w:type="dxa"/>
          </w:tcPr>
          <w:p w14:paraId="0C1705B4" w14:textId="77777777" w:rsidR="0022352A" w:rsidRPr="00AB3115" w:rsidRDefault="0022352A" w:rsidP="004F24EC">
            <w:pPr>
              <w:jc w:val="center"/>
              <w:rPr>
                <w:sz w:val="20"/>
                <w:szCs w:val="20"/>
              </w:rPr>
            </w:pPr>
            <w:r w:rsidRPr="00AB3115">
              <w:rPr>
                <w:sz w:val="20"/>
                <w:szCs w:val="20"/>
              </w:rPr>
              <w:t>N/A</w:t>
            </w:r>
          </w:p>
        </w:tc>
        <w:tc>
          <w:tcPr>
            <w:tcW w:w="968" w:type="dxa"/>
          </w:tcPr>
          <w:p w14:paraId="330CFC53" w14:textId="77777777" w:rsidR="0022352A" w:rsidRDefault="0022352A" w:rsidP="0022352A">
            <w:pPr>
              <w:jc w:val="center"/>
              <w:rPr>
                <w:sz w:val="20"/>
                <w:szCs w:val="20"/>
              </w:rPr>
            </w:pPr>
            <w:r>
              <w:rPr>
                <w:sz w:val="20"/>
                <w:szCs w:val="20"/>
              </w:rPr>
              <w:t>Onsite</w:t>
            </w:r>
          </w:p>
          <w:p w14:paraId="13062948" w14:textId="1438D159" w:rsidR="0022352A" w:rsidRPr="00CF2E0B" w:rsidRDefault="0022352A" w:rsidP="0022352A">
            <w:pPr>
              <w:jc w:val="center"/>
              <w:rPr>
                <w:sz w:val="20"/>
                <w:szCs w:val="20"/>
              </w:rPr>
            </w:pPr>
            <w:r>
              <w:rPr>
                <w:sz w:val="20"/>
                <w:szCs w:val="20"/>
              </w:rPr>
              <w:t>TBD</w:t>
            </w:r>
          </w:p>
        </w:tc>
        <w:tc>
          <w:tcPr>
            <w:tcW w:w="1447" w:type="dxa"/>
          </w:tcPr>
          <w:p w14:paraId="25FBF445" w14:textId="77777777" w:rsidR="0022352A" w:rsidRDefault="0022352A" w:rsidP="00DA2447">
            <w:pPr>
              <w:jc w:val="center"/>
              <w:rPr>
                <w:sz w:val="20"/>
                <w:szCs w:val="20"/>
              </w:rPr>
            </w:pPr>
            <w:r>
              <w:rPr>
                <w:sz w:val="20"/>
                <w:szCs w:val="20"/>
              </w:rPr>
              <w:t>Friday</w:t>
            </w:r>
          </w:p>
          <w:p w14:paraId="4DD6B177" w14:textId="77777777" w:rsidR="0022352A" w:rsidRDefault="0022352A" w:rsidP="00DA2447">
            <w:pPr>
              <w:jc w:val="center"/>
              <w:rPr>
                <w:sz w:val="20"/>
                <w:szCs w:val="20"/>
              </w:rPr>
            </w:pPr>
            <w:r>
              <w:rPr>
                <w:sz w:val="20"/>
                <w:szCs w:val="20"/>
              </w:rPr>
              <w:t>9:00am-2:00pm</w:t>
            </w:r>
          </w:p>
          <w:p w14:paraId="1DA09B9B" w14:textId="4062F720" w:rsidR="0022352A" w:rsidRPr="00AB3115" w:rsidRDefault="0022352A" w:rsidP="00DA2447">
            <w:pPr>
              <w:jc w:val="center"/>
              <w:rPr>
                <w:sz w:val="20"/>
                <w:szCs w:val="20"/>
              </w:rPr>
            </w:pPr>
            <w:r>
              <w:rPr>
                <w:sz w:val="20"/>
                <w:szCs w:val="20"/>
              </w:rPr>
              <w:t>By schedule</w:t>
            </w:r>
          </w:p>
        </w:tc>
      </w:tr>
      <w:tr w:rsidR="0022352A" w14:paraId="3490A555" w14:textId="77777777" w:rsidTr="0022352A">
        <w:tc>
          <w:tcPr>
            <w:tcW w:w="1780" w:type="dxa"/>
            <w:shd w:val="clear" w:color="auto" w:fill="A6A6A6"/>
          </w:tcPr>
          <w:p w14:paraId="47F450EC" w14:textId="77777777" w:rsidR="0022352A" w:rsidRPr="00AB3115" w:rsidRDefault="0022352A" w:rsidP="00AB3115">
            <w:pPr>
              <w:jc w:val="center"/>
              <w:rPr>
                <w:b/>
                <w:sz w:val="20"/>
                <w:szCs w:val="20"/>
              </w:rPr>
            </w:pPr>
            <w:r w:rsidRPr="00AB3115">
              <w:rPr>
                <w:b/>
                <w:sz w:val="20"/>
                <w:szCs w:val="20"/>
              </w:rPr>
              <w:t>Individual Series Events</w:t>
            </w:r>
          </w:p>
        </w:tc>
        <w:tc>
          <w:tcPr>
            <w:tcW w:w="1395" w:type="dxa"/>
            <w:shd w:val="clear" w:color="auto" w:fill="A6A6A6"/>
          </w:tcPr>
          <w:p w14:paraId="5A68AB51" w14:textId="4D6AD373" w:rsidR="0022352A" w:rsidRPr="00AB3115" w:rsidRDefault="0022352A" w:rsidP="00AB3115">
            <w:pPr>
              <w:jc w:val="center"/>
              <w:rPr>
                <w:b/>
                <w:sz w:val="20"/>
                <w:szCs w:val="20"/>
              </w:rPr>
            </w:pPr>
            <w:r>
              <w:rPr>
                <w:b/>
                <w:sz w:val="20"/>
                <w:szCs w:val="20"/>
              </w:rPr>
              <w:t>How do I get to participate?</w:t>
            </w:r>
          </w:p>
        </w:tc>
        <w:tc>
          <w:tcPr>
            <w:tcW w:w="1261" w:type="dxa"/>
            <w:shd w:val="clear" w:color="auto" w:fill="A6A6A6"/>
          </w:tcPr>
          <w:p w14:paraId="02D14FBF" w14:textId="6C0D6F03"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A6A6A6"/>
          </w:tcPr>
          <w:p w14:paraId="32ECF5FB"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A6A6A6"/>
          </w:tcPr>
          <w:p w14:paraId="47A55C60"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A6A6A6"/>
          </w:tcPr>
          <w:p w14:paraId="2DD5B694" w14:textId="77777777" w:rsidR="0022352A" w:rsidRPr="00AB3115" w:rsidRDefault="0022352A" w:rsidP="00AB3115">
            <w:pPr>
              <w:jc w:val="center"/>
              <w:rPr>
                <w:b/>
                <w:sz w:val="20"/>
                <w:szCs w:val="20"/>
              </w:rPr>
            </w:pPr>
            <w:r>
              <w:rPr>
                <w:b/>
                <w:sz w:val="20"/>
                <w:szCs w:val="20"/>
              </w:rPr>
              <w:t>Test Date &amp; Time</w:t>
            </w:r>
          </w:p>
        </w:tc>
        <w:tc>
          <w:tcPr>
            <w:tcW w:w="1447" w:type="dxa"/>
            <w:shd w:val="clear" w:color="auto" w:fill="A6A6A6"/>
          </w:tcPr>
          <w:p w14:paraId="7ACA0E39"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36EC8F46" w14:textId="77777777" w:rsidTr="0022352A">
        <w:tc>
          <w:tcPr>
            <w:tcW w:w="1780" w:type="dxa"/>
          </w:tcPr>
          <w:p w14:paraId="2C2374D6" w14:textId="77777777" w:rsidR="0022352A" w:rsidRPr="00AB3115" w:rsidRDefault="0022352A" w:rsidP="00AB3115">
            <w:pPr>
              <w:jc w:val="center"/>
              <w:rPr>
                <w:sz w:val="20"/>
                <w:szCs w:val="20"/>
              </w:rPr>
            </w:pPr>
            <w:r w:rsidRPr="00AB3115">
              <w:rPr>
                <w:sz w:val="20"/>
                <w:szCs w:val="20"/>
              </w:rPr>
              <w:t>Accounting Applications</w:t>
            </w:r>
          </w:p>
        </w:tc>
        <w:tc>
          <w:tcPr>
            <w:tcW w:w="1395" w:type="dxa"/>
          </w:tcPr>
          <w:p w14:paraId="027093FF" w14:textId="0A564B57" w:rsidR="0022352A" w:rsidRPr="00AB3115" w:rsidRDefault="0022352A" w:rsidP="00AB3115">
            <w:pPr>
              <w:jc w:val="center"/>
              <w:rPr>
                <w:sz w:val="20"/>
                <w:szCs w:val="20"/>
              </w:rPr>
            </w:pPr>
            <w:r w:rsidRPr="0022352A">
              <w:rPr>
                <w:sz w:val="18"/>
                <w:szCs w:val="18"/>
              </w:rPr>
              <w:t>Must have scored a 60 or higher on State Qualifying Testing in November</w:t>
            </w:r>
          </w:p>
        </w:tc>
        <w:tc>
          <w:tcPr>
            <w:tcW w:w="1261" w:type="dxa"/>
          </w:tcPr>
          <w:p w14:paraId="6746101B" w14:textId="7C812B8C" w:rsidR="0022352A" w:rsidRPr="00AB3115" w:rsidRDefault="0022352A" w:rsidP="00AB3115">
            <w:pPr>
              <w:jc w:val="center"/>
              <w:rPr>
                <w:sz w:val="20"/>
                <w:szCs w:val="20"/>
              </w:rPr>
            </w:pPr>
            <w:r w:rsidRPr="00AB3115">
              <w:rPr>
                <w:sz w:val="20"/>
                <w:szCs w:val="20"/>
              </w:rPr>
              <w:t>1</w:t>
            </w:r>
          </w:p>
        </w:tc>
        <w:tc>
          <w:tcPr>
            <w:tcW w:w="1594" w:type="dxa"/>
          </w:tcPr>
          <w:p w14:paraId="05E4B7E6" w14:textId="77777777" w:rsidR="0022352A" w:rsidRPr="00AB3115" w:rsidRDefault="0022352A" w:rsidP="00AB3115">
            <w:pPr>
              <w:jc w:val="center"/>
              <w:rPr>
                <w:sz w:val="20"/>
                <w:szCs w:val="20"/>
              </w:rPr>
            </w:pPr>
            <w:r w:rsidRPr="00AB3115">
              <w:rPr>
                <w:sz w:val="20"/>
                <w:szCs w:val="20"/>
              </w:rPr>
              <w:t>Yes- Finance Cluster Exam</w:t>
            </w:r>
          </w:p>
        </w:tc>
        <w:tc>
          <w:tcPr>
            <w:tcW w:w="905" w:type="dxa"/>
          </w:tcPr>
          <w:p w14:paraId="326FAF19" w14:textId="77777777" w:rsidR="0022352A" w:rsidRPr="00AB3115" w:rsidRDefault="0022352A" w:rsidP="00AB3115">
            <w:pPr>
              <w:jc w:val="center"/>
              <w:rPr>
                <w:sz w:val="20"/>
                <w:szCs w:val="20"/>
              </w:rPr>
            </w:pPr>
            <w:r w:rsidRPr="00AB3115">
              <w:rPr>
                <w:sz w:val="20"/>
                <w:szCs w:val="20"/>
              </w:rPr>
              <w:t>N/A</w:t>
            </w:r>
          </w:p>
        </w:tc>
        <w:tc>
          <w:tcPr>
            <w:tcW w:w="968" w:type="dxa"/>
          </w:tcPr>
          <w:p w14:paraId="15E57216" w14:textId="77777777" w:rsidR="0022352A" w:rsidRDefault="0022352A" w:rsidP="0022352A">
            <w:pPr>
              <w:jc w:val="center"/>
              <w:rPr>
                <w:sz w:val="20"/>
                <w:szCs w:val="20"/>
              </w:rPr>
            </w:pPr>
            <w:r>
              <w:rPr>
                <w:sz w:val="20"/>
                <w:szCs w:val="20"/>
              </w:rPr>
              <w:t>Onsite</w:t>
            </w:r>
          </w:p>
          <w:p w14:paraId="0451DDEE" w14:textId="1E566CFE" w:rsidR="0022352A" w:rsidRPr="002C7B69" w:rsidRDefault="0022352A" w:rsidP="0022352A">
            <w:pPr>
              <w:jc w:val="center"/>
              <w:rPr>
                <w:sz w:val="20"/>
                <w:szCs w:val="20"/>
              </w:rPr>
            </w:pPr>
            <w:r>
              <w:rPr>
                <w:sz w:val="20"/>
                <w:szCs w:val="20"/>
              </w:rPr>
              <w:t>TBD</w:t>
            </w:r>
          </w:p>
        </w:tc>
        <w:tc>
          <w:tcPr>
            <w:tcW w:w="1447" w:type="dxa"/>
          </w:tcPr>
          <w:p w14:paraId="74EC7438" w14:textId="77777777" w:rsidR="0022352A" w:rsidRDefault="0022352A" w:rsidP="00DA2447">
            <w:pPr>
              <w:jc w:val="center"/>
              <w:rPr>
                <w:sz w:val="20"/>
                <w:szCs w:val="20"/>
              </w:rPr>
            </w:pPr>
            <w:r>
              <w:rPr>
                <w:sz w:val="20"/>
                <w:szCs w:val="20"/>
              </w:rPr>
              <w:t>Friday</w:t>
            </w:r>
          </w:p>
          <w:p w14:paraId="2E338A92" w14:textId="77777777" w:rsidR="0022352A" w:rsidRDefault="0022352A" w:rsidP="00DA2447">
            <w:pPr>
              <w:jc w:val="center"/>
              <w:rPr>
                <w:sz w:val="20"/>
                <w:szCs w:val="20"/>
              </w:rPr>
            </w:pPr>
            <w:r>
              <w:rPr>
                <w:sz w:val="20"/>
                <w:szCs w:val="20"/>
              </w:rPr>
              <w:t>9:00am-2:00pm</w:t>
            </w:r>
          </w:p>
          <w:p w14:paraId="28253846" w14:textId="0A57D131" w:rsidR="0022352A" w:rsidRPr="00AB3115" w:rsidRDefault="0022352A" w:rsidP="00DA2447">
            <w:pPr>
              <w:jc w:val="center"/>
              <w:rPr>
                <w:sz w:val="20"/>
                <w:szCs w:val="20"/>
              </w:rPr>
            </w:pPr>
            <w:r>
              <w:rPr>
                <w:sz w:val="20"/>
                <w:szCs w:val="20"/>
              </w:rPr>
              <w:t>By schedule</w:t>
            </w:r>
          </w:p>
        </w:tc>
      </w:tr>
      <w:tr w:rsidR="0022352A" w14:paraId="024A7DCD" w14:textId="77777777" w:rsidTr="0022352A">
        <w:tc>
          <w:tcPr>
            <w:tcW w:w="1780" w:type="dxa"/>
          </w:tcPr>
          <w:p w14:paraId="2C4152F6" w14:textId="77777777" w:rsidR="0022352A" w:rsidRPr="00AB3115" w:rsidRDefault="0022352A" w:rsidP="00AB3115">
            <w:pPr>
              <w:jc w:val="center"/>
              <w:rPr>
                <w:sz w:val="20"/>
                <w:szCs w:val="20"/>
              </w:rPr>
            </w:pPr>
            <w:r w:rsidRPr="00AB3115">
              <w:rPr>
                <w:sz w:val="20"/>
                <w:szCs w:val="20"/>
              </w:rPr>
              <w:t>Apparel &amp; Accessories Marketing</w:t>
            </w:r>
          </w:p>
        </w:tc>
        <w:tc>
          <w:tcPr>
            <w:tcW w:w="1395" w:type="dxa"/>
          </w:tcPr>
          <w:p w14:paraId="3FA99209" w14:textId="6F30AD78" w:rsidR="0022352A" w:rsidRPr="00AB3115" w:rsidRDefault="0022352A" w:rsidP="00AB3115">
            <w:pPr>
              <w:jc w:val="center"/>
              <w:rPr>
                <w:sz w:val="20"/>
                <w:szCs w:val="20"/>
              </w:rPr>
            </w:pPr>
            <w:r w:rsidRPr="0022352A">
              <w:rPr>
                <w:sz w:val="18"/>
                <w:szCs w:val="18"/>
              </w:rPr>
              <w:t>Must have scored a 60 or higher on State Qualifying Testing in November</w:t>
            </w:r>
          </w:p>
        </w:tc>
        <w:tc>
          <w:tcPr>
            <w:tcW w:w="1261" w:type="dxa"/>
          </w:tcPr>
          <w:p w14:paraId="61187BBC" w14:textId="33EA541C" w:rsidR="0022352A" w:rsidRPr="00AB3115" w:rsidRDefault="0022352A" w:rsidP="00AB3115">
            <w:pPr>
              <w:jc w:val="center"/>
              <w:rPr>
                <w:sz w:val="20"/>
                <w:szCs w:val="20"/>
              </w:rPr>
            </w:pPr>
            <w:r w:rsidRPr="00AB3115">
              <w:rPr>
                <w:sz w:val="20"/>
                <w:szCs w:val="20"/>
              </w:rPr>
              <w:t>1</w:t>
            </w:r>
          </w:p>
        </w:tc>
        <w:tc>
          <w:tcPr>
            <w:tcW w:w="1594" w:type="dxa"/>
          </w:tcPr>
          <w:p w14:paraId="034FC95F" w14:textId="77777777" w:rsidR="0022352A" w:rsidRPr="00AB3115" w:rsidRDefault="0022352A" w:rsidP="00AB3115">
            <w:pPr>
              <w:jc w:val="center"/>
              <w:rPr>
                <w:sz w:val="20"/>
                <w:szCs w:val="20"/>
              </w:rPr>
            </w:pPr>
            <w:r w:rsidRPr="00AB3115">
              <w:rPr>
                <w:sz w:val="20"/>
                <w:szCs w:val="20"/>
              </w:rPr>
              <w:t>Yes-Marketing Cluster Exam</w:t>
            </w:r>
          </w:p>
        </w:tc>
        <w:tc>
          <w:tcPr>
            <w:tcW w:w="905" w:type="dxa"/>
          </w:tcPr>
          <w:p w14:paraId="26ECEE78" w14:textId="77777777" w:rsidR="0022352A" w:rsidRPr="00AB3115" w:rsidRDefault="0022352A" w:rsidP="00AB3115">
            <w:pPr>
              <w:jc w:val="center"/>
              <w:rPr>
                <w:sz w:val="20"/>
                <w:szCs w:val="20"/>
              </w:rPr>
            </w:pPr>
            <w:r w:rsidRPr="00AB3115">
              <w:rPr>
                <w:sz w:val="20"/>
                <w:szCs w:val="20"/>
              </w:rPr>
              <w:t>N/A</w:t>
            </w:r>
          </w:p>
        </w:tc>
        <w:tc>
          <w:tcPr>
            <w:tcW w:w="968" w:type="dxa"/>
          </w:tcPr>
          <w:p w14:paraId="3B0064F4" w14:textId="77777777" w:rsidR="0022352A" w:rsidRDefault="0022352A" w:rsidP="0022352A">
            <w:pPr>
              <w:jc w:val="center"/>
              <w:rPr>
                <w:sz w:val="20"/>
                <w:szCs w:val="20"/>
              </w:rPr>
            </w:pPr>
            <w:r>
              <w:rPr>
                <w:sz w:val="20"/>
                <w:szCs w:val="20"/>
              </w:rPr>
              <w:t>Onsite</w:t>
            </w:r>
          </w:p>
          <w:p w14:paraId="1694CB09" w14:textId="192DC47A" w:rsidR="0022352A" w:rsidRPr="002C7B69" w:rsidRDefault="0022352A" w:rsidP="0022352A">
            <w:pPr>
              <w:jc w:val="center"/>
              <w:rPr>
                <w:sz w:val="20"/>
                <w:szCs w:val="20"/>
              </w:rPr>
            </w:pPr>
            <w:r>
              <w:rPr>
                <w:sz w:val="20"/>
                <w:szCs w:val="20"/>
              </w:rPr>
              <w:t>TBD</w:t>
            </w:r>
          </w:p>
        </w:tc>
        <w:tc>
          <w:tcPr>
            <w:tcW w:w="1447" w:type="dxa"/>
          </w:tcPr>
          <w:p w14:paraId="50D98F97" w14:textId="77777777" w:rsidR="0022352A" w:rsidRDefault="0022352A" w:rsidP="00DA2447">
            <w:pPr>
              <w:jc w:val="center"/>
              <w:rPr>
                <w:sz w:val="20"/>
                <w:szCs w:val="20"/>
              </w:rPr>
            </w:pPr>
            <w:r>
              <w:rPr>
                <w:sz w:val="20"/>
                <w:szCs w:val="20"/>
              </w:rPr>
              <w:t>Friday</w:t>
            </w:r>
          </w:p>
          <w:p w14:paraId="4566745D" w14:textId="77777777" w:rsidR="0022352A" w:rsidRDefault="0022352A" w:rsidP="00DA2447">
            <w:pPr>
              <w:jc w:val="center"/>
              <w:rPr>
                <w:sz w:val="20"/>
                <w:szCs w:val="20"/>
              </w:rPr>
            </w:pPr>
            <w:r>
              <w:rPr>
                <w:sz w:val="20"/>
                <w:szCs w:val="20"/>
              </w:rPr>
              <w:t>9:00am-2:00pm</w:t>
            </w:r>
          </w:p>
          <w:p w14:paraId="055E009F" w14:textId="068AEBD4" w:rsidR="0022352A" w:rsidRPr="00AB3115" w:rsidRDefault="0022352A" w:rsidP="00DA2447">
            <w:pPr>
              <w:jc w:val="center"/>
              <w:rPr>
                <w:sz w:val="20"/>
                <w:szCs w:val="20"/>
              </w:rPr>
            </w:pPr>
            <w:r>
              <w:rPr>
                <w:sz w:val="20"/>
                <w:szCs w:val="20"/>
              </w:rPr>
              <w:t>By schedule</w:t>
            </w:r>
          </w:p>
        </w:tc>
      </w:tr>
      <w:tr w:rsidR="0022352A" w14:paraId="2669DA81" w14:textId="77777777" w:rsidTr="0022352A">
        <w:tc>
          <w:tcPr>
            <w:tcW w:w="1780" w:type="dxa"/>
          </w:tcPr>
          <w:p w14:paraId="7EC8D120" w14:textId="77777777" w:rsidR="0022352A" w:rsidRPr="00AB3115" w:rsidRDefault="0022352A" w:rsidP="0022352A">
            <w:pPr>
              <w:jc w:val="center"/>
              <w:rPr>
                <w:sz w:val="20"/>
                <w:szCs w:val="20"/>
              </w:rPr>
            </w:pPr>
            <w:r w:rsidRPr="00AB3115">
              <w:rPr>
                <w:sz w:val="20"/>
                <w:szCs w:val="20"/>
              </w:rPr>
              <w:t>Automotive Services Marketing</w:t>
            </w:r>
          </w:p>
        </w:tc>
        <w:tc>
          <w:tcPr>
            <w:tcW w:w="1395" w:type="dxa"/>
          </w:tcPr>
          <w:p w14:paraId="27657993" w14:textId="397BB879" w:rsidR="0022352A" w:rsidRPr="00AB3115"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790BA68B" w14:textId="67544845" w:rsidR="0022352A" w:rsidRPr="00AB3115" w:rsidRDefault="0022352A" w:rsidP="0022352A">
            <w:pPr>
              <w:jc w:val="center"/>
              <w:rPr>
                <w:sz w:val="20"/>
                <w:szCs w:val="20"/>
              </w:rPr>
            </w:pPr>
            <w:r w:rsidRPr="00AB3115">
              <w:rPr>
                <w:sz w:val="20"/>
                <w:szCs w:val="20"/>
              </w:rPr>
              <w:t>1</w:t>
            </w:r>
          </w:p>
        </w:tc>
        <w:tc>
          <w:tcPr>
            <w:tcW w:w="1594" w:type="dxa"/>
          </w:tcPr>
          <w:p w14:paraId="4F01253F" w14:textId="77777777" w:rsidR="0022352A" w:rsidRPr="00AB3115" w:rsidRDefault="0022352A" w:rsidP="0022352A">
            <w:pPr>
              <w:jc w:val="center"/>
              <w:rPr>
                <w:sz w:val="20"/>
                <w:szCs w:val="20"/>
              </w:rPr>
            </w:pPr>
            <w:r w:rsidRPr="00AB3115">
              <w:rPr>
                <w:sz w:val="20"/>
                <w:szCs w:val="20"/>
              </w:rPr>
              <w:t>Yes-Marketing Cluster Exam</w:t>
            </w:r>
          </w:p>
        </w:tc>
        <w:tc>
          <w:tcPr>
            <w:tcW w:w="905" w:type="dxa"/>
          </w:tcPr>
          <w:p w14:paraId="79FEBA60" w14:textId="77777777" w:rsidR="0022352A" w:rsidRPr="00AB3115" w:rsidRDefault="0022352A" w:rsidP="0022352A">
            <w:pPr>
              <w:jc w:val="center"/>
              <w:rPr>
                <w:sz w:val="20"/>
                <w:szCs w:val="20"/>
              </w:rPr>
            </w:pPr>
            <w:r w:rsidRPr="00AB3115">
              <w:rPr>
                <w:sz w:val="20"/>
                <w:szCs w:val="20"/>
              </w:rPr>
              <w:t>N/A</w:t>
            </w:r>
          </w:p>
        </w:tc>
        <w:tc>
          <w:tcPr>
            <w:tcW w:w="968" w:type="dxa"/>
          </w:tcPr>
          <w:p w14:paraId="4A280F70" w14:textId="77777777" w:rsidR="0022352A" w:rsidRDefault="0022352A" w:rsidP="0022352A">
            <w:pPr>
              <w:jc w:val="center"/>
              <w:rPr>
                <w:sz w:val="20"/>
                <w:szCs w:val="20"/>
              </w:rPr>
            </w:pPr>
            <w:r>
              <w:rPr>
                <w:sz w:val="20"/>
                <w:szCs w:val="20"/>
              </w:rPr>
              <w:t>Onsite</w:t>
            </w:r>
          </w:p>
          <w:p w14:paraId="2040D1E2" w14:textId="7DE526C2" w:rsidR="0022352A" w:rsidRPr="002C7B69" w:rsidRDefault="0022352A" w:rsidP="0022352A">
            <w:pPr>
              <w:jc w:val="center"/>
              <w:rPr>
                <w:sz w:val="20"/>
                <w:szCs w:val="20"/>
              </w:rPr>
            </w:pPr>
            <w:r>
              <w:rPr>
                <w:sz w:val="20"/>
                <w:szCs w:val="20"/>
              </w:rPr>
              <w:t>TBD</w:t>
            </w:r>
          </w:p>
        </w:tc>
        <w:tc>
          <w:tcPr>
            <w:tcW w:w="1447" w:type="dxa"/>
          </w:tcPr>
          <w:p w14:paraId="1E1E5220" w14:textId="77777777" w:rsidR="0022352A" w:rsidRDefault="0022352A" w:rsidP="0022352A">
            <w:pPr>
              <w:jc w:val="center"/>
              <w:rPr>
                <w:sz w:val="20"/>
                <w:szCs w:val="20"/>
              </w:rPr>
            </w:pPr>
            <w:r>
              <w:rPr>
                <w:sz w:val="20"/>
                <w:szCs w:val="20"/>
              </w:rPr>
              <w:t>Friday</w:t>
            </w:r>
          </w:p>
          <w:p w14:paraId="0C415ADD" w14:textId="77777777" w:rsidR="0022352A" w:rsidRDefault="0022352A" w:rsidP="0022352A">
            <w:pPr>
              <w:jc w:val="center"/>
              <w:rPr>
                <w:sz w:val="20"/>
                <w:szCs w:val="20"/>
              </w:rPr>
            </w:pPr>
            <w:r>
              <w:rPr>
                <w:sz w:val="20"/>
                <w:szCs w:val="20"/>
              </w:rPr>
              <w:t>9:00am-2:00pm</w:t>
            </w:r>
          </w:p>
          <w:p w14:paraId="1B47A3F6" w14:textId="42477D78" w:rsidR="0022352A" w:rsidRPr="00AB3115" w:rsidRDefault="0022352A" w:rsidP="0022352A">
            <w:pPr>
              <w:jc w:val="center"/>
              <w:rPr>
                <w:sz w:val="20"/>
                <w:szCs w:val="20"/>
              </w:rPr>
            </w:pPr>
            <w:r>
              <w:rPr>
                <w:sz w:val="20"/>
                <w:szCs w:val="20"/>
              </w:rPr>
              <w:t>By schedule</w:t>
            </w:r>
          </w:p>
        </w:tc>
      </w:tr>
      <w:tr w:rsidR="0022352A" w14:paraId="37E9DCF6" w14:textId="77777777" w:rsidTr="0022352A">
        <w:tc>
          <w:tcPr>
            <w:tcW w:w="1780" w:type="dxa"/>
          </w:tcPr>
          <w:p w14:paraId="45F03AF0" w14:textId="77777777" w:rsidR="0022352A" w:rsidRPr="00AB3115" w:rsidRDefault="0022352A" w:rsidP="0022352A">
            <w:pPr>
              <w:jc w:val="center"/>
              <w:rPr>
                <w:sz w:val="20"/>
                <w:szCs w:val="20"/>
              </w:rPr>
            </w:pPr>
            <w:r w:rsidRPr="00AB3115">
              <w:rPr>
                <w:sz w:val="20"/>
                <w:szCs w:val="20"/>
              </w:rPr>
              <w:t>Business Finance</w:t>
            </w:r>
          </w:p>
        </w:tc>
        <w:tc>
          <w:tcPr>
            <w:tcW w:w="1395" w:type="dxa"/>
          </w:tcPr>
          <w:p w14:paraId="440EFB5C" w14:textId="5A60D8BD" w:rsidR="0022352A" w:rsidRPr="00AB3115"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2C11EC3F" w14:textId="7AF5D590" w:rsidR="0022352A" w:rsidRPr="00AB3115" w:rsidRDefault="0022352A" w:rsidP="0022352A">
            <w:pPr>
              <w:jc w:val="center"/>
              <w:rPr>
                <w:sz w:val="20"/>
                <w:szCs w:val="20"/>
              </w:rPr>
            </w:pPr>
            <w:r w:rsidRPr="00AB3115">
              <w:rPr>
                <w:sz w:val="20"/>
                <w:szCs w:val="20"/>
              </w:rPr>
              <w:t>1</w:t>
            </w:r>
          </w:p>
        </w:tc>
        <w:tc>
          <w:tcPr>
            <w:tcW w:w="1594" w:type="dxa"/>
          </w:tcPr>
          <w:p w14:paraId="46A0E54F" w14:textId="77777777" w:rsidR="0022352A" w:rsidRPr="00AB3115" w:rsidRDefault="0022352A" w:rsidP="0022352A">
            <w:pPr>
              <w:jc w:val="center"/>
              <w:rPr>
                <w:sz w:val="20"/>
                <w:szCs w:val="20"/>
              </w:rPr>
            </w:pPr>
            <w:r w:rsidRPr="00AB3115">
              <w:rPr>
                <w:sz w:val="20"/>
                <w:szCs w:val="20"/>
              </w:rPr>
              <w:t>Yes- Finance Cluster Exam</w:t>
            </w:r>
          </w:p>
        </w:tc>
        <w:tc>
          <w:tcPr>
            <w:tcW w:w="905" w:type="dxa"/>
          </w:tcPr>
          <w:p w14:paraId="2589D8EC" w14:textId="77777777" w:rsidR="0022352A" w:rsidRPr="00AB3115" w:rsidRDefault="0022352A" w:rsidP="0022352A">
            <w:pPr>
              <w:jc w:val="center"/>
              <w:rPr>
                <w:sz w:val="20"/>
                <w:szCs w:val="20"/>
              </w:rPr>
            </w:pPr>
            <w:r w:rsidRPr="00AB3115">
              <w:rPr>
                <w:sz w:val="20"/>
                <w:szCs w:val="20"/>
              </w:rPr>
              <w:t>N/A</w:t>
            </w:r>
          </w:p>
        </w:tc>
        <w:tc>
          <w:tcPr>
            <w:tcW w:w="968" w:type="dxa"/>
          </w:tcPr>
          <w:p w14:paraId="159341BA" w14:textId="77777777" w:rsidR="0022352A" w:rsidRDefault="0022352A" w:rsidP="0022352A">
            <w:pPr>
              <w:jc w:val="center"/>
              <w:rPr>
                <w:sz w:val="20"/>
                <w:szCs w:val="20"/>
              </w:rPr>
            </w:pPr>
            <w:r>
              <w:rPr>
                <w:sz w:val="20"/>
                <w:szCs w:val="20"/>
              </w:rPr>
              <w:t>Onsite</w:t>
            </w:r>
          </w:p>
          <w:p w14:paraId="08EDF2CE" w14:textId="4D4D2DDF" w:rsidR="0022352A" w:rsidRPr="002C7B69" w:rsidRDefault="0022352A" w:rsidP="0022352A">
            <w:pPr>
              <w:jc w:val="center"/>
              <w:rPr>
                <w:sz w:val="20"/>
                <w:szCs w:val="20"/>
              </w:rPr>
            </w:pPr>
            <w:r>
              <w:rPr>
                <w:sz w:val="20"/>
                <w:szCs w:val="20"/>
              </w:rPr>
              <w:t>TBD</w:t>
            </w:r>
          </w:p>
        </w:tc>
        <w:tc>
          <w:tcPr>
            <w:tcW w:w="1447" w:type="dxa"/>
          </w:tcPr>
          <w:p w14:paraId="1AA4392B" w14:textId="77777777" w:rsidR="0022352A" w:rsidRDefault="0022352A" w:rsidP="0022352A">
            <w:pPr>
              <w:jc w:val="center"/>
              <w:rPr>
                <w:sz w:val="20"/>
                <w:szCs w:val="20"/>
              </w:rPr>
            </w:pPr>
            <w:r>
              <w:rPr>
                <w:sz w:val="20"/>
                <w:szCs w:val="20"/>
              </w:rPr>
              <w:t>Friday</w:t>
            </w:r>
          </w:p>
          <w:p w14:paraId="2931D561" w14:textId="77777777" w:rsidR="0022352A" w:rsidRDefault="0022352A" w:rsidP="0022352A">
            <w:pPr>
              <w:jc w:val="center"/>
              <w:rPr>
                <w:sz w:val="20"/>
                <w:szCs w:val="20"/>
              </w:rPr>
            </w:pPr>
            <w:r>
              <w:rPr>
                <w:sz w:val="20"/>
                <w:szCs w:val="20"/>
              </w:rPr>
              <w:t>9:00am-2:00pm</w:t>
            </w:r>
          </w:p>
          <w:p w14:paraId="2F7F0B86" w14:textId="77D3AAE6" w:rsidR="0022352A" w:rsidRPr="00AB3115" w:rsidRDefault="0022352A" w:rsidP="0022352A">
            <w:pPr>
              <w:jc w:val="center"/>
              <w:rPr>
                <w:sz w:val="20"/>
                <w:szCs w:val="20"/>
              </w:rPr>
            </w:pPr>
            <w:r>
              <w:rPr>
                <w:sz w:val="20"/>
                <w:szCs w:val="20"/>
              </w:rPr>
              <w:t>By schedule</w:t>
            </w:r>
          </w:p>
        </w:tc>
      </w:tr>
      <w:tr w:rsidR="0022352A" w14:paraId="1AAF1F08" w14:textId="77777777" w:rsidTr="0022352A">
        <w:tc>
          <w:tcPr>
            <w:tcW w:w="1780" w:type="dxa"/>
          </w:tcPr>
          <w:p w14:paraId="21CE9592" w14:textId="77777777" w:rsidR="0022352A" w:rsidRPr="00AB3115" w:rsidRDefault="0022352A" w:rsidP="0022352A">
            <w:pPr>
              <w:jc w:val="center"/>
              <w:rPr>
                <w:sz w:val="20"/>
                <w:szCs w:val="20"/>
              </w:rPr>
            </w:pPr>
            <w:r w:rsidRPr="00AB3115">
              <w:rPr>
                <w:sz w:val="20"/>
                <w:szCs w:val="20"/>
              </w:rPr>
              <w:t>Business Services Marketing</w:t>
            </w:r>
          </w:p>
        </w:tc>
        <w:tc>
          <w:tcPr>
            <w:tcW w:w="1395" w:type="dxa"/>
          </w:tcPr>
          <w:p w14:paraId="2BC8E8DC" w14:textId="5067C23F" w:rsidR="0022352A" w:rsidRPr="00AB3115" w:rsidRDefault="0022352A" w:rsidP="0022352A">
            <w:pPr>
              <w:jc w:val="center"/>
              <w:rPr>
                <w:sz w:val="20"/>
                <w:szCs w:val="20"/>
              </w:rPr>
            </w:pPr>
            <w:r w:rsidRPr="0022352A">
              <w:rPr>
                <w:sz w:val="18"/>
                <w:szCs w:val="18"/>
              </w:rPr>
              <w:t xml:space="preserve">Must have scored a 60 or higher on State Qualifying </w:t>
            </w:r>
            <w:r w:rsidRPr="0022352A">
              <w:rPr>
                <w:sz w:val="18"/>
                <w:szCs w:val="18"/>
              </w:rPr>
              <w:lastRenderedPageBreak/>
              <w:t>Testing in November</w:t>
            </w:r>
          </w:p>
        </w:tc>
        <w:tc>
          <w:tcPr>
            <w:tcW w:w="1261" w:type="dxa"/>
          </w:tcPr>
          <w:p w14:paraId="0D4CD177" w14:textId="0DCDD09E" w:rsidR="0022352A" w:rsidRPr="00AB3115" w:rsidRDefault="0022352A" w:rsidP="0022352A">
            <w:pPr>
              <w:jc w:val="center"/>
              <w:rPr>
                <w:sz w:val="20"/>
                <w:szCs w:val="20"/>
              </w:rPr>
            </w:pPr>
            <w:r w:rsidRPr="00AB3115">
              <w:rPr>
                <w:sz w:val="20"/>
                <w:szCs w:val="20"/>
              </w:rPr>
              <w:lastRenderedPageBreak/>
              <w:t>1</w:t>
            </w:r>
          </w:p>
        </w:tc>
        <w:tc>
          <w:tcPr>
            <w:tcW w:w="1594" w:type="dxa"/>
          </w:tcPr>
          <w:p w14:paraId="570C8A63" w14:textId="77777777" w:rsidR="0022352A" w:rsidRPr="00AB3115" w:rsidRDefault="0022352A" w:rsidP="0022352A">
            <w:pPr>
              <w:jc w:val="center"/>
              <w:rPr>
                <w:sz w:val="20"/>
                <w:szCs w:val="20"/>
              </w:rPr>
            </w:pPr>
            <w:r w:rsidRPr="00AB3115">
              <w:rPr>
                <w:sz w:val="20"/>
                <w:szCs w:val="20"/>
              </w:rPr>
              <w:t>Yes- Marketing Cluster Exam</w:t>
            </w:r>
          </w:p>
        </w:tc>
        <w:tc>
          <w:tcPr>
            <w:tcW w:w="905" w:type="dxa"/>
          </w:tcPr>
          <w:p w14:paraId="1725CEBC" w14:textId="77777777" w:rsidR="0022352A" w:rsidRPr="00AB3115" w:rsidRDefault="0022352A" w:rsidP="0022352A">
            <w:pPr>
              <w:jc w:val="center"/>
              <w:rPr>
                <w:sz w:val="20"/>
                <w:szCs w:val="20"/>
              </w:rPr>
            </w:pPr>
            <w:r w:rsidRPr="00AB3115">
              <w:rPr>
                <w:sz w:val="20"/>
                <w:szCs w:val="20"/>
              </w:rPr>
              <w:t>N/A</w:t>
            </w:r>
          </w:p>
        </w:tc>
        <w:tc>
          <w:tcPr>
            <w:tcW w:w="968" w:type="dxa"/>
          </w:tcPr>
          <w:p w14:paraId="707775F4" w14:textId="77777777" w:rsidR="0022352A" w:rsidRDefault="0022352A" w:rsidP="0022352A">
            <w:pPr>
              <w:jc w:val="center"/>
              <w:rPr>
                <w:sz w:val="20"/>
                <w:szCs w:val="20"/>
              </w:rPr>
            </w:pPr>
            <w:r>
              <w:rPr>
                <w:sz w:val="20"/>
                <w:szCs w:val="20"/>
              </w:rPr>
              <w:t>Onsite</w:t>
            </w:r>
          </w:p>
          <w:p w14:paraId="53D66819" w14:textId="31F4F6CC" w:rsidR="0022352A" w:rsidRPr="002C7B69" w:rsidRDefault="0022352A" w:rsidP="0022352A">
            <w:pPr>
              <w:jc w:val="center"/>
              <w:rPr>
                <w:sz w:val="20"/>
                <w:szCs w:val="20"/>
              </w:rPr>
            </w:pPr>
            <w:r>
              <w:rPr>
                <w:sz w:val="20"/>
                <w:szCs w:val="20"/>
              </w:rPr>
              <w:t>TBD</w:t>
            </w:r>
          </w:p>
        </w:tc>
        <w:tc>
          <w:tcPr>
            <w:tcW w:w="1447" w:type="dxa"/>
          </w:tcPr>
          <w:p w14:paraId="355D4977" w14:textId="77777777" w:rsidR="0022352A" w:rsidRDefault="0022352A" w:rsidP="0022352A">
            <w:pPr>
              <w:jc w:val="center"/>
              <w:rPr>
                <w:sz w:val="20"/>
                <w:szCs w:val="20"/>
              </w:rPr>
            </w:pPr>
            <w:r>
              <w:rPr>
                <w:sz w:val="20"/>
                <w:szCs w:val="20"/>
              </w:rPr>
              <w:t>Friday</w:t>
            </w:r>
          </w:p>
          <w:p w14:paraId="56D82B9A" w14:textId="77777777" w:rsidR="0022352A" w:rsidRDefault="0022352A" w:rsidP="0022352A">
            <w:pPr>
              <w:jc w:val="center"/>
              <w:rPr>
                <w:sz w:val="20"/>
                <w:szCs w:val="20"/>
              </w:rPr>
            </w:pPr>
            <w:r>
              <w:rPr>
                <w:sz w:val="20"/>
                <w:szCs w:val="20"/>
              </w:rPr>
              <w:t>9:00am-2:00pm</w:t>
            </w:r>
          </w:p>
          <w:p w14:paraId="6115C18D" w14:textId="3E0D96D3" w:rsidR="0022352A" w:rsidRPr="00AB3115" w:rsidRDefault="0022352A" w:rsidP="0022352A">
            <w:pPr>
              <w:jc w:val="center"/>
              <w:rPr>
                <w:sz w:val="20"/>
                <w:szCs w:val="20"/>
              </w:rPr>
            </w:pPr>
            <w:r>
              <w:rPr>
                <w:sz w:val="20"/>
                <w:szCs w:val="20"/>
              </w:rPr>
              <w:t>By schedule</w:t>
            </w:r>
          </w:p>
        </w:tc>
      </w:tr>
      <w:tr w:rsidR="0022352A" w14:paraId="0CC5E183" w14:textId="77777777" w:rsidTr="0022352A">
        <w:tc>
          <w:tcPr>
            <w:tcW w:w="1780" w:type="dxa"/>
          </w:tcPr>
          <w:p w14:paraId="1E69240D" w14:textId="4298C8CF" w:rsidR="0022352A" w:rsidRDefault="0022352A" w:rsidP="0022352A">
            <w:pPr>
              <w:jc w:val="center"/>
              <w:rPr>
                <w:sz w:val="20"/>
                <w:szCs w:val="20"/>
              </w:rPr>
            </w:pPr>
            <w:r>
              <w:rPr>
                <w:sz w:val="20"/>
                <w:szCs w:val="20"/>
              </w:rPr>
              <w:t>Entrepreneurship</w:t>
            </w:r>
          </w:p>
          <w:p w14:paraId="5B1302DD" w14:textId="77777777" w:rsidR="0022352A" w:rsidRPr="00AB3115" w:rsidRDefault="0022352A" w:rsidP="0022352A">
            <w:pPr>
              <w:jc w:val="center"/>
              <w:rPr>
                <w:sz w:val="20"/>
                <w:szCs w:val="20"/>
              </w:rPr>
            </w:pPr>
          </w:p>
        </w:tc>
        <w:tc>
          <w:tcPr>
            <w:tcW w:w="1395" w:type="dxa"/>
          </w:tcPr>
          <w:p w14:paraId="1020CA73" w14:textId="3793C0D5" w:rsidR="0022352A"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0361CCA7" w14:textId="559A00E2" w:rsidR="0022352A" w:rsidRPr="00AB3115" w:rsidRDefault="0022352A" w:rsidP="0022352A">
            <w:pPr>
              <w:jc w:val="center"/>
              <w:rPr>
                <w:sz w:val="20"/>
                <w:szCs w:val="20"/>
              </w:rPr>
            </w:pPr>
            <w:r>
              <w:rPr>
                <w:sz w:val="20"/>
                <w:szCs w:val="20"/>
              </w:rPr>
              <w:t>1</w:t>
            </w:r>
          </w:p>
        </w:tc>
        <w:tc>
          <w:tcPr>
            <w:tcW w:w="1594" w:type="dxa"/>
          </w:tcPr>
          <w:p w14:paraId="59F4D984" w14:textId="4BE60E99" w:rsidR="0022352A" w:rsidRPr="00AB3115" w:rsidRDefault="0022352A" w:rsidP="0022352A">
            <w:pPr>
              <w:jc w:val="center"/>
              <w:rPr>
                <w:sz w:val="20"/>
                <w:szCs w:val="20"/>
              </w:rPr>
            </w:pPr>
            <w:r>
              <w:rPr>
                <w:sz w:val="20"/>
                <w:szCs w:val="20"/>
              </w:rPr>
              <w:t>Yes-Entrepreneurship Exam</w:t>
            </w:r>
          </w:p>
        </w:tc>
        <w:tc>
          <w:tcPr>
            <w:tcW w:w="905" w:type="dxa"/>
          </w:tcPr>
          <w:p w14:paraId="2149754C" w14:textId="53CACE23" w:rsidR="0022352A" w:rsidRPr="00AB3115" w:rsidRDefault="0022352A" w:rsidP="0022352A">
            <w:pPr>
              <w:jc w:val="center"/>
              <w:rPr>
                <w:sz w:val="20"/>
                <w:szCs w:val="20"/>
              </w:rPr>
            </w:pPr>
            <w:r>
              <w:rPr>
                <w:sz w:val="20"/>
                <w:szCs w:val="20"/>
              </w:rPr>
              <w:t>N/A</w:t>
            </w:r>
          </w:p>
        </w:tc>
        <w:tc>
          <w:tcPr>
            <w:tcW w:w="968" w:type="dxa"/>
          </w:tcPr>
          <w:p w14:paraId="044E74AF" w14:textId="77777777" w:rsidR="0022352A" w:rsidRDefault="0022352A" w:rsidP="0022352A">
            <w:pPr>
              <w:jc w:val="center"/>
              <w:rPr>
                <w:sz w:val="20"/>
                <w:szCs w:val="20"/>
              </w:rPr>
            </w:pPr>
            <w:r>
              <w:rPr>
                <w:sz w:val="20"/>
                <w:szCs w:val="20"/>
              </w:rPr>
              <w:t>Onsite</w:t>
            </w:r>
          </w:p>
          <w:p w14:paraId="1A259E02" w14:textId="50DF0F67" w:rsidR="0022352A" w:rsidRDefault="0022352A" w:rsidP="0022352A">
            <w:pPr>
              <w:jc w:val="center"/>
              <w:rPr>
                <w:sz w:val="20"/>
                <w:szCs w:val="20"/>
              </w:rPr>
            </w:pPr>
            <w:r>
              <w:rPr>
                <w:sz w:val="20"/>
                <w:szCs w:val="20"/>
              </w:rPr>
              <w:t>TBD</w:t>
            </w:r>
          </w:p>
        </w:tc>
        <w:tc>
          <w:tcPr>
            <w:tcW w:w="1447" w:type="dxa"/>
          </w:tcPr>
          <w:p w14:paraId="3F3AE90A" w14:textId="77777777" w:rsidR="0022352A" w:rsidRDefault="0022352A" w:rsidP="0022352A">
            <w:pPr>
              <w:jc w:val="center"/>
              <w:rPr>
                <w:sz w:val="20"/>
                <w:szCs w:val="20"/>
              </w:rPr>
            </w:pPr>
            <w:r>
              <w:rPr>
                <w:sz w:val="20"/>
                <w:szCs w:val="20"/>
              </w:rPr>
              <w:t>Friday</w:t>
            </w:r>
          </w:p>
          <w:p w14:paraId="520AFEB2" w14:textId="77777777" w:rsidR="0022352A" w:rsidRDefault="0022352A" w:rsidP="0022352A">
            <w:pPr>
              <w:jc w:val="center"/>
              <w:rPr>
                <w:sz w:val="20"/>
                <w:szCs w:val="20"/>
              </w:rPr>
            </w:pPr>
            <w:r>
              <w:rPr>
                <w:sz w:val="20"/>
                <w:szCs w:val="20"/>
              </w:rPr>
              <w:t>9:00am-2:00pm</w:t>
            </w:r>
          </w:p>
          <w:p w14:paraId="302B6B73" w14:textId="0AD9D93F" w:rsidR="0022352A" w:rsidRDefault="0022352A" w:rsidP="0022352A">
            <w:pPr>
              <w:jc w:val="center"/>
              <w:rPr>
                <w:sz w:val="20"/>
                <w:szCs w:val="20"/>
              </w:rPr>
            </w:pPr>
            <w:r>
              <w:rPr>
                <w:sz w:val="20"/>
                <w:szCs w:val="20"/>
              </w:rPr>
              <w:t>By schedule</w:t>
            </w:r>
          </w:p>
        </w:tc>
      </w:tr>
      <w:tr w:rsidR="0022352A" w14:paraId="7B2D5B0D" w14:textId="77777777" w:rsidTr="0022352A">
        <w:tc>
          <w:tcPr>
            <w:tcW w:w="1780" w:type="dxa"/>
          </w:tcPr>
          <w:p w14:paraId="4B464375" w14:textId="51DD4259" w:rsidR="0022352A" w:rsidRPr="00AB3115" w:rsidRDefault="0022352A" w:rsidP="0022352A">
            <w:pPr>
              <w:jc w:val="center"/>
              <w:rPr>
                <w:sz w:val="20"/>
                <w:szCs w:val="20"/>
              </w:rPr>
            </w:pPr>
            <w:r w:rsidRPr="00AB3115">
              <w:rPr>
                <w:sz w:val="20"/>
                <w:szCs w:val="20"/>
              </w:rPr>
              <w:t>Food Marketing</w:t>
            </w:r>
          </w:p>
        </w:tc>
        <w:tc>
          <w:tcPr>
            <w:tcW w:w="1395" w:type="dxa"/>
          </w:tcPr>
          <w:p w14:paraId="7F111116" w14:textId="3A596BF8" w:rsidR="0022352A" w:rsidRPr="00AB3115"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6196B944" w14:textId="55036A47" w:rsidR="0022352A" w:rsidRPr="00AB3115" w:rsidRDefault="0022352A" w:rsidP="0022352A">
            <w:pPr>
              <w:jc w:val="center"/>
              <w:rPr>
                <w:sz w:val="20"/>
                <w:szCs w:val="20"/>
              </w:rPr>
            </w:pPr>
            <w:r w:rsidRPr="00AB3115">
              <w:rPr>
                <w:sz w:val="20"/>
                <w:szCs w:val="20"/>
              </w:rPr>
              <w:t>1</w:t>
            </w:r>
          </w:p>
        </w:tc>
        <w:tc>
          <w:tcPr>
            <w:tcW w:w="1594" w:type="dxa"/>
          </w:tcPr>
          <w:p w14:paraId="6E4E56C4" w14:textId="77777777" w:rsidR="0022352A" w:rsidRPr="00AB3115" w:rsidRDefault="0022352A" w:rsidP="0022352A">
            <w:pPr>
              <w:jc w:val="center"/>
              <w:rPr>
                <w:sz w:val="20"/>
                <w:szCs w:val="20"/>
              </w:rPr>
            </w:pPr>
            <w:r w:rsidRPr="00AB3115">
              <w:rPr>
                <w:sz w:val="20"/>
                <w:szCs w:val="20"/>
              </w:rPr>
              <w:t>Yes- Marketing Cluster Exam</w:t>
            </w:r>
          </w:p>
        </w:tc>
        <w:tc>
          <w:tcPr>
            <w:tcW w:w="905" w:type="dxa"/>
          </w:tcPr>
          <w:p w14:paraId="4E63A114" w14:textId="77777777" w:rsidR="0022352A" w:rsidRPr="00AB3115" w:rsidRDefault="0022352A" w:rsidP="0022352A">
            <w:pPr>
              <w:jc w:val="center"/>
              <w:rPr>
                <w:sz w:val="20"/>
                <w:szCs w:val="20"/>
              </w:rPr>
            </w:pPr>
            <w:r w:rsidRPr="00AB3115">
              <w:rPr>
                <w:sz w:val="20"/>
                <w:szCs w:val="20"/>
              </w:rPr>
              <w:t>N/A</w:t>
            </w:r>
          </w:p>
        </w:tc>
        <w:tc>
          <w:tcPr>
            <w:tcW w:w="968" w:type="dxa"/>
          </w:tcPr>
          <w:p w14:paraId="04356F7E" w14:textId="77777777" w:rsidR="0022352A" w:rsidRDefault="0022352A" w:rsidP="0022352A">
            <w:pPr>
              <w:jc w:val="center"/>
              <w:rPr>
                <w:sz w:val="20"/>
                <w:szCs w:val="20"/>
              </w:rPr>
            </w:pPr>
            <w:r>
              <w:rPr>
                <w:sz w:val="20"/>
                <w:szCs w:val="20"/>
              </w:rPr>
              <w:t>Onsite</w:t>
            </w:r>
          </w:p>
          <w:p w14:paraId="0153302D" w14:textId="1102D465" w:rsidR="0022352A" w:rsidRPr="002C7B69" w:rsidRDefault="0022352A" w:rsidP="0022352A">
            <w:pPr>
              <w:jc w:val="center"/>
              <w:rPr>
                <w:sz w:val="20"/>
                <w:szCs w:val="20"/>
              </w:rPr>
            </w:pPr>
            <w:r>
              <w:rPr>
                <w:sz w:val="20"/>
                <w:szCs w:val="20"/>
              </w:rPr>
              <w:t>TBD</w:t>
            </w:r>
          </w:p>
        </w:tc>
        <w:tc>
          <w:tcPr>
            <w:tcW w:w="1447" w:type="dxa"/>
          </w:tcPr>
          <w:p w14:paraId="7AD2AC92" w14:textId="77777777" w:rsidR="0022352A" w:rsidRDefault="0022352A" w:rsidP="0022352A">
            <w:pPr>
              <w:jc w:val="center"/>
              <w:rPr>
                <w:sz w:val="20"/>
                <w:szCs w:val="20"/>
              </w:rPr>
            </w:pPr>
            <w:r>
              <w:rPr>
                <w:sz w:val="20"/>
                <w:szCs w:val="20"/>
              </w:rPr>
              <w:t>Friday</w:t>
            </w:r>
          </w:p>
          <w:p w14:paraId="7F334496" w14:textId="77777777" w:rsidR="0022352A" w:rsidRDefault="0022352A" w:rsidP="0022352A">
            <w:pPr>
              <w:jc w:val="center"/>
              <w:rPr>
                <w:sz w:val="20"/>
                <w:szCs w:val="20"/>
              </w:rPr>
            </w:pPr>
            <w:r>
              <w:rPr>
                <w:sz w:val="20"/>
                <w:szCs w:val="20"/>
              </w:rPr>
              <w:t>9:00am-2:00pm</w:t>
            </w:r>
          </w:p>
          <w:p w14:paraId="576FE83D" w14:textId="6CDB2FE4" w:rsidR="0022352A" w:rsidRPr="00AB3115" w:rsidRDefault="0022352A" w:rsidP="0022352A">
            <w:pPr>
              <w:jc w:val="center"/>
              <w:rPr>
                <w:sz w:val="20"/>
                <w:szCs w:val="20"/>
              </w:rPr>
            </w:pPr>
            <w:r>
              <w:rPr>
                <w:sz w:val="20"/>
                <w:szCs w:val="20"/>
              </w:rPr>
              <w:t>By schedule</w:t>
            </w:r>
          </w:p>
        </w:tc>
      </w:tr>
      <w:tr w:rsidR="0022352A" w14:paraId="420D4628" w14:textId="77777777" w:rsidTr="0022352A">
        <w:tc>
          <w:tcPr>
            <w:tcW w:w="1780" w:type="dxa"/>
          </w:tcPr>
          <w:p w14:paraId="160AFB56" w14:textId="77777777" w:rsidR="0022352A" w:rsidRPr="00AB3115" w:rsidRDefault="0022352A" w:rsidP="0022352A">
            <w:pPr>
              <w:jc w:val="center"/>
              <w:rPr>
                <w:sz w:val="20"/>
                <w:szCs w:val="20"/>
              </w:rPr>
            </w:pPr>
            <w:r w:rsidRPr="00AB3115">
              <w:rPr>
                <w:sz w:val="20"/>
                <w:szCs w:val="20"/>
              </w:rPr>
              <w:t>Hotel &amp; Lodging Management</w:t>
            </w:r>
          </w:p>
        </w:tc>
        <w:tc>
          <w:tcPr>
            <w:tcW w:w="1395" w:type="dxa"/>
          </w:tcPr>
          <w:p w14:paraId="68DC3DAB" w14:textId="138FD29A" w:rsidR="0022352A" w:rsidRPr="00AB3115"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3E58BE3A" w14:textId="4CC97D64" w:rsidR="0022352A" w:rsidRPr="00AB3115" w:rsidRDefault="0022352A" w:rsidP="0022352A">
            <w:pPr>
              <w:jc w:val="center"/>
              <w:rPr>
                <w:sz w:val="20"/>
                <w:szCs w:val="20"/>
              </w:rPr>
            </w:pPr>
            <w:r w:rsidRPr="00AB3115">
              <w:rPr>
                <w:sz w:val="20"/>
                <w:szCs w:val="20"/>
              </w:rPr>
              <w:t>1</w:t>
            </w:r>
          </w:p>
        </w:tc>
        <w:tc>
          <w:tcPr>
            <w:tcW w:w="1594" w:type="dxa"/>
          </w:tcPr>
          <w:p w14:paraId="6D868272" w14:textId="77777777" w:rsidR="0022352A" w:rsidRPr="00AB3115" w:rsidRDefault="0022352A" w:rsidP="0022352A">
            <w:pPr>
              <w:jc w:val="center"/>
              <w:rPr>
                <w:sz w:val="20"/>
                <w:szCs w:val="20"/>
              </w:rPr>
            </w:pPr>
            <w:r w:rsidRPr="00AB3115">
              <w:rPr>
                <w:sz w:val="20"/>
                <w:szCs w:val="20"/>
              </w:rPr>
              <w:t>Yes- Hospitality &amp; Tourism Cluster Exam</w:t>
            </w:r>
          </w:p>
        </w:tc>
        <w:tc>
          <w:tcPr>
            <w:tcW w:w="905" w:type="dxa"/>
          </w:tcPr>
          <w:p w14:paraId="5C474546" w14:textId="77777777" w:rsidR="0022352A" w:rsidRPr="00AB3115" w:rsidRDefault="0022352A" w:rsidP="0022352A">
            <w:pPr>
              <w:jc w:val="center"/>
              <w:rPr>
                <w:sz w:val="20"/>
                <w:szCs w:val="20"/>
              </w:rPr>
            </w:pPr>
            <w:r w:rsidRPr="00AB3115">
              <w:rPr>
                <w:sz w:val="20"/>
                <w:szCs w:val="20"/>
              </w:rPr>
              <w:t>N/A</w:t>
            </w:r>
          </w:p>
        </w:tc>
        <w:tc>
          <w:tcPr>
            <w:tcW w:w="968" w:type="dxa"/>
          </w:tcPr>
          <w:p w14:paraId="37708A19" w14:textId="77777777" w:rsidR="0022352A" w:rsidRDefault="0022352A" w:rsidP="0022352A">
            <w:pPr>
              <w:jc w:val="center"/>
              <w:rPr>
                <w:sz w:val="20"/>
                <w:szCs w:val="20"/>
              </w:rPr>
            </w:pPr>
            <w:r>
              <w:rPr>
                <w:sz w:val="20"/>
                <w:szCs w:val="20"/>
              </w:rPr>
              <w:t>Onsite</w:t>
            </w:r>
          </w:p>
          <w:p w14:paraId="7A8980E2" w14:textId="736EBF1D" w:rsidR="0022352A" w:rsidRPr="002C7B69" w:rsidRDefault="0022352A" w:rsidP="0022352A">
            <w:pPr>
              <w:jc w:val="center"/>
              <w:rPr>
                <w:sz w:val="20"/>
                <w:szCs w:val="20"/>
              </w:rPr>
            </w:pPr>
            <w:r>
              <w:rPr>
                <w:sz w:val="20"/>
                <w:szCs w:val="20"/>
              </w:rPr>
              <w:t>TBD</w:t>
            </w:r>
          </w:p>
        </w:tc>
        <w:tc>
          <w:tcPr>
            <w:tcW w:w="1447" w:type="dxa"/>
          </w:tcPr>
          <w:p w14:paraId="549D1ED4" w14:textId="77777777" w:rsidR="0022352A" w:rsidRDefault="0022352A" w:rsidP="0022352A">
            <w:pPr>
              <w:jc w:val="center"/>
              <w:rPr>
                <w:sz w:val="20"/>
                <w:szCs w:val="20"/>
              </w:rPr>
            </w:pPr>
            <w:r>
              <w:rPr>
                <w:sz w:val="20"/>
                <w:szCs w:val="20"/>
              </w:rPr>
              <w:t>Friday</w:t>
            </w:r>
          </w:p>
          <w:p w14:paraId="2AB48215" w14:textId="77777777" w:rsidR="0022352A" w:rsidRDefault="0022352A" w:rsidP="0022352A">
            <w:pPr>
              <w:jc w:val="center"/>
              <w:rPr>
                <w:sz w:val="20"/>
                <w:szCs w:val="20"/>
              </w:rPr>
            </w:pPr>
            <w:r>
              <w:rPr>
                <w:sz w:val="20"/>
                <w:szCs w:val="20"/>
              </w:rPr>
              <w:t>9:00am-2:00pm</w:t>
            </w:r>
          </w:p>
          <w:p w14:paraId="64C0586D" w14:textId="69EF3C03" w:rsidR="0022352A" w:rsidRPr="00AB3115" w:rsidRDefault="0022352A" w:rsidP="0022352A">
            <w:pPr>
              <w:jc w:val="center"/>
              <w:rPr>
                <w:sz w:val="20"/>
                <w:szCs w:val="20"/>
              </w:rPr>
            </w:pPr>
            <w:r>
              <w:rPr>
                <w:sz w:val="20"/>
                <w:szCs w:val="20"/>
              </w:rPr>
              <w:t>By schedule</w:t>
            </w:r>
          </w:p>
        </w:tc>
      </w:tr>
      <w:tr w:rsidR="0022352A" w14:paraId="7B9A9732" w14:textId="77777777" w:rsidTr="0022352A">
        <w:tc>
          <w:tcPr>
            <w:tcW w:w="1780" w:type="dxa"/>
          </w:tcPr>
          <w:p w14:paraId="12495057" w14:textId="77777777" w:rsidR="0022352A" w:rsidRPr="00AB3115" w:rsidRDefault="0022352A" w:rsidP="0022352A">
            <w:pPr>
              <w:jc w:val="center"/>
              <w:rPr>
                <w:sz w:val="20"/>
                <w:szCs w:val="20"/>
              </w:rPr>
            </w:pPr>
            <w:r w:rsidRPr="00AB3115">
              <w:rPr>
                <w:sz w:val="20"/>
                <w:szCs w:val="20"/>
              </w:rPr>
              <w:t>Human Resources Management</w:t>
            </w:r>
          </w:p>
        </w:tc>
        <w:tc>
          <w:tcPr>
            <w:tcW w:w="1395" w:type="dxa"/>
          </w:tcPr>
          <w:p w14:paraId="1FF99ED3" w14:textId="0F8F18B1" w:rsidR="0022352A" w:rsidRPr="00AB3115"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219BCAFC" w14:textId="6436A8E1" w:rsidR="0022352A" w:rsidRPr="00AB3115" w:rsidRDefault="0022352A" w:rsidP="0022352A">
            <w:pPr>
              <w:jc w:val="center"/>
              <w:rPr>
                <w:sz w:val="20"/>
                <w:szCs w:val="20"/>
              </w:rPr>
            </w:pPr>
            <w:r w:rsidRPr="00AB3115">
              <w:rPr>
                <w:sz w:val="20"/>
                <w:szCs w:val="20"/>
              </w:rPr>
              <w:t>1</w:t>
            </w:r>
          </w:p>
        </w:tc>
        <w:tc>
          <w:tcPr>
            <w:tcW w:w="1594" w:type="dxa"/>
          </w:tcPr>
          <w:p w14:paraId="70C6F3EB" w14:textId="77777777" w:rsidR="0022352A" w:rsidRPr="00AB3115" w:rsidRDefault="0022352A" w:rsidP="0022352A">
            <w:pPr>
              <w:jc w:val="center"/>
              <w:rPr>
                <w:sz w:val="20"/>
                <w:szCs w:val="20"/>
              </w:rPr>
            </w:pPr>
            <w:r>
              <w:rPr>
                <w:sz w:val="20"/>
                <w:szCs w:val="20"/>
              </w:rPr>
              <w:t xml:space="preserve">Yes- Business </w:t>
            </w:r>
            <w:proofErr w:type="spellStart"/>
            <w:r>
              <w:rPr>
                <w:sz w:val="20"/>
                <w:szCs w:val="20"/>
              </w:rPr>
              <w:t>Mgmt</w:t>
            </w:r>
            <w:proofErr w:type="spellEnd"/>
            <w:r w:rsidRPr="00AB3115">
              <w:rPr>
                <w:sz w:val="20"/>
                <w:szCs w:val="20"/>
              </w:rPr>
              <w:t xml:space="preserve"> &amp; Admin Cluster Exam</w:t>
            </w:r>
          </w:p>
        </w:tc>
        <w:tc>
          <w:tcPr>
            <w:tcW w:w="905" w:type="dxa"/>
          </w:tcPr>
          <w:p w14:paraId="1B887E6D" w14:textId="77777777" w:rsidR="0022352A" w:rsidRPr="00AB3115" w:rsidRDefault="0022352A" w:rsidP="0022352A">
            <w:pPr>
              <w:jc w:val="center"/>
              <w:rPr>
                <w:sz w:val="20"/>
                <w:szCs w:val="20"/>
              </w:rPr>
            </w:pPr>
            <w:r w:rsidRPr="00AB3115">
              <w:rPr>
                <w:sz w:val="20"/>
                <w:szCs w:val="20"/>
              </w:rPr>
              <w:t>N/A</w:t>
            </w:r>
          </w:p>
        </w:tc>
        <w:tc>
          <w:tcPr>
            <w:tcW w:w="968" w:type="dxa"/>
          </w:tcPr>
          <w:p w14:paraId="6940B632" w14:textId="77777777" w:rsidR="0022352A" w:rsidRDefault="0022352A" w:rsidP="0022352A">
            <w:pPr>
              <w:jc w:val="center"/>
              <w:rPr>
                <w:sz w:val="20"/>
                <w:szCs w:val="20"/>
              </w:rPr>
            </w:pPr>
            <w:r>
              <w:rPr>
                <w:sz w:val="20"/>
                <w:szCs w:val="20"/>
              </w:rPr>
              <w:t>Onsite</w:t>
            </w:r>
          </w:p>
          <w:p w14:paraId="2B958162" w14:textId="729A8D61" w:rsidR="0022352A" w:rsidRPr="002C7B69" w:rsidRDefault="0022352A" w:rsidP="0022352A">
            <w:pPr>
              <w:jc w:val="center"/>
              <w:rPr>
                <w:sz w:val="20"/>
                <w:szCs w:val="20"/>
              </w:rPr>
            </w:pPr>
            <w:r>
              <w:rPr>
                <w:sz w:val="20"/>
                <w:szCs w:val="20"/>
              </w:rPr>
              <w:t>TBD</w:t>
            </w:r>
          </w:p>
        </w:tc>
        <w:tc>
          <w:tcPr>
            <w:tcW w:w="1447" w:type="dxa"/>
          </w:tcPr>
          <w:p w14:paraId="7DF8545F" w14:textId="77777777" w:rsidR="0022352A" w:rsidRDefault="0022352A" w:rsidP="0022352A">
            <w:pPr>
              <w:jc w:val="center"/>
              <w:rPr>
                <w:sz w:val="20"/>
                <w:szCs w:val="20"/>
              </w:rPr>
            </w:pPr>
            <w:r>
              <w:rPr>
                <w:sz w:val="20"/>
                <w:szCs w:val="20"/>
              </w:rPr>
              <w:t>Friday</w:t>
            </w:r>
          </w:p>
          <w:p w14:paraId="3AC9C1D7" w14:textId="77777777" w:rsidR="0022352A" w:rsidRDefault="0022352A" w:rsidP="0022352A">
            <w:pPr>
              <w:jc w:val="center"/>
              <w:rPr>
                <w:sz w:val="20"/>
                <w:szCs w:val="20"/>
              </w:rPr>
            </w:pPr>
            <w:r>
              <w:rPr>
                <w:sz w:val="20"/>
                <w:szCs w:val="20"/>
              </w:rPr>
              <w:t>9:00am-2:00pm</w:t>
            </w:r>
          </w:p>
          <w:p w14:paraId="686B68A6" w14:textId="691E1C5C" w:rsidR="0022352A" w:rsidRPr="00AB3115" w:rsidRDefault="0022352A" w:rsidP="0022352A">
            <w:pPr>
              <w:jc w:val="center"/>
              <w:rPr>
                <w:sz w:val="20"/>
                <w:szCs w:val="20"/>
              </w:rPr>
            </w:pPr>
            <w:r>
              <w:rPr>
                <w:sz w:val="20"/>
                <w:szCs w:val="20"/>
              </w:rPr>
              <w:t>By schedule</w:t>
            </w:r>
          </w:p>
        </w:tc>
      </w:tr>
      <w:tr w:rsidR="0022352A" w14:paraId="5C4D1075" w14:textId="77777777" w:rsidTr="0022352A">
        <w:tc>
          <w:tcPr>
            <w:tcW w:w="1780" w:type="dxa"/>
          </w:tcPr>
          <w:p w14:paraId="74A752C5" w14:textId="77777777" w:rsidR="0022352A" w:rsidRPr="00AB3115" w:rsidRDefault="0022352A" w:rsidP="0022352A">
            <w:pPr>
              <w:jc w:val="center"/>
              <w:rPr>
                <w:sz w:val="20"/>
                <w:szCs w:val="20"/>
              </w:rPr>
            </w:pPr>
            <w:r w:rsidRPr="00AB3115">
              <w:rPr>
                <w:sz w:val="20"/>
                <w:szCs w:val="20"/>
              </w:rPr>
              <w:t xml:space="preserve">Marketing </w:t>
            </w:r>
            <w:r>
              <w:rPr>
                <w:sz w:val="20"/>
                <w:szCs w:val="20"/>
              </w:rPr>
              <w:t>Communications</w:t>
            </w:r>
          </w:p>
        </w:tc>
        <w:tc>
          <w:tcPr>
            <w:tcW w:w="1395" w:type="dxa"/>
          </w:tcPr>
          <w:p w14:paraId="57DD5A6C" w14:textId="7FB3015C" w:rsidR="0022352A" w:rsidRPr="00AB3115" w:rsidRDefault="0022352A" w:rsidP="0022352A">
            <w:pPr>
              <w:jc w:val="center"/>
              <w:rPr>
                <w:sz w:val="20"/>
                <w:szCs w:val="20"/>
              </w:rPr>
            </w:pPr>
            <w:r w:rsidRPr="0022352A">
              <w:rPr>
                <w:sz w:val="18"/>
                <w:szCs w:val="18"/>
              </w:rPr>
              <w:t>Must have scored a 60 or higher on State Qualifying Testing in November</w:t>
            </w:r>
          </w:p>
        </w:tc>
        <w:tc>
          <w:tcPr>
            <w:tcW w:w="1261" w:type="dxa"/>
          </w:tcPr>
          <w:p w14:paraId="521F4846" w14:textId="464ECB62" w:rsidR="0022352A" w:rsidRPr="00AB3115" w:rsidRDefault="0022352A" w:rsidP="0022352A">
            <w:pPr>
              <w:jc w:val="center"/>
              <w:rPr>
                <w:sz w:val="20"/>
                <w:szCs w:val="20"/>
              </w:rPr>
            </w:pPr>
            <w:r w:rsidRPr="00AB3115">
              <w:rPr>
                <w:sz w:val="20"/>
                <w:szCs w:val="20"/>
              </w:rPr>
              <w:t>1</w:t>
            </w:r>
          </w:p>
        </w:tc>
        <w:tc>
          <w:tcPr>
            <w:tcW w:w="1594" w:type="dxa"/>
          </w:tcPr>
          <w:p w14:paraId="15249740" w14:textId="77777777" w:rsidR="0022352A" w:rsidRPr="00AB3115" w:rsidRDefault="0022352A" w:rsidP="0022352A">
            <w:pPr>
              <w:jc w:val="center"/>
              <w:rPr>
                <w:sz w:val="20"/>
                <w:szCs w:val="20"/>
              </w:rPr>
            </w:pPr>
            <w:r w:rsidRPr="00AB3115">
              <w:rPr>
                <w:sz w:val="20"/>
                <w:szCs w:val="20"/>
              </w:rPr>
              <w:t>Yes-Marketing Cluster Exam</w:t>
            </w:r>
          </w:p>
        </w:tc>
        <w:tc>
          <w:tcPr>
            <w:tcW w:w="905" w:type="dxa"/>
          </w:tcPr>
          <w:p w14:paraId="37CB225B" w14:textId="77777777" w:rsidR="0022352A" w:rsidRPr="00AB3115" w:rsidRDefault="0022352A" w:rsidP="0022352A">
            <w:pPr>
              <w:jc w:val="center"/>
              <w:rPr>
                <w:sz w:val="20"/>
                <w:szCs w:val="20"/>
              </w:rPr>
            </w:pPr>
            <w:r w:rsidRPr="00AB3115">
              <w:rPr>
                <w:sz w:val="20"/>
                <w:szCs w:val="20"/>
              </w:rPr>
              <w:t>N/A</w:t>
            </w:r>
          </w:p>
        </w:tc>
        <w:tc>
          <w:tcPr>
            <w:tcW w:w="968" w:type="dxa"/>
          </w:tcPr>
          <w:p w14:paraId="4FC9FEB2" w14:textId="77777777" w:rsidR="0022352A" w:rsidRDefault="0022352A" w:rsidP="0022352A">
            <w:pPr>
              <w:jc w:val="center"/>
              <w:rPr>
                <w:sz w:val="20"/>
                <w:szCs w:val="20"/>
              </w:rPr>
            </w:pPr>
            <w:r>
              <w:rPr>
                <w:sz w:val="20"/>
                <w:szCs w:val="20"/>
              </w:rPr>
              <w:t>Onsite</w:t>
            </w:r>
          </w:p>
          <w:p w14:paraId="0494E0D6" w14:textId="133CD0A1" w:rsidR="0022352A" w:rsidRPr="002C7B69" w:rsidRDefault="0022352A" w:rsidP="0022352A">
            <w:pPr>
              <w:jc w:val="center"/>
              <w:rPr>
                <w:sz w:val="20"/>
                <w:szCs w:val="20"/>
              </w:rPr>
            </w:pPr>
            <w:r>
              <w:rPr>
                <w:sz w:val="20"/>
                <w:szCs w:val="20"/>
              </w:rPr>
              <w:t>TBD</w:t>
            </w:r>
          </w:p>
        </w:tc>
        <w:tc>
          <w:tcPr>
            <w:tcW w:w="1447" w:type="dxa"/>
          </w:tcPr>
          <w:p w14:paraId="13877E00" w14:textId="77777777" w:rsidR="0022352A" w:rsidRDefault="0022352A" w:rsidP="0022352A">
            <w:pPr>
              <w:jc w:val="center"/>
              <w:rPr>
                <w:sz w:val="20"/>
                <w:szCs w:val="20"/>
              </w:rPr>
            </w:pPr>
            <w:r>
              <w:rPr>
                <w:sz w:val="20"/>
                <w:szCs w:val="20"/>
              </w:rPr>
              <w:t>Friday</w:t>
            </w:r>
          </w:p>
          <w:p w14:paraId="4FF9840A" w14:textId="77777777" w:rsidR="0022352A" w:rsidRDefault="0022352A" w:rsidP="0022352A">
            <w:pPr>
              <w:jc w:val="center"/>
              <w:rPr>
                <w:sz w:val="20"/>
                <w:szCs w:val="20"/>
              </w:rPr>
            </w:pPr>
            <w:r>
              <w:rPr>
                <w:sz w:val="20"/>
                <w:szCs w:val="20"/>
              </w:rPr>
              <w:t>9:00am-2:00pm</w:t>
            </w:r>
          </w:p>
          <w:p w14:paraId="5894B769" w14:textId="324B5CC2" w:rsidR="0022352A" w:rsidRPr="00AB3115" w:rsidRDefault="0022352A" w:rsidP="0022352A">
            <w:pPr>
              <w:jc w:val="center"/>
              <w:rPr>
                <w:sz w:val="20"/>
                <w:szCs w:val="20"/>
              </w:rPr>
            </w:pPr>
            <w:r>
              <w:rPr>
                <w:sz w:val="20"/>
                <w:szCs w:val="20"/>
              </w:rPr>
              <w:t>By schedule</w:t>
            </w:r>
          </w:p>
        </w:tc>
      </w:tr>
      <w:tr w:rsidR="0022352A" w14:paraId="0D2FB307" w14:textId="77777777" w:rsidTr="0022352A">
        <w:tc>
          <w:tcPr>
            <w:tcW w:w="1780" w:type="dxa"/>
          </w:tcPr>
          <w:p w14:paraId="137D4621" w14:textId="77777777" w:rsidR="0022352A" w:rsidRPr="00AB3115" w:rsidRDefault="0022352A" w:rsidP="00AB3115">
            <w:pPr>
              <w:jc w:val="center"/>
              <w:rPr>
                <w:sz w:val="20"/>
                <w:szCs w:val="20"/>
              </w:rPr>
            </w:pPr>
            <w:r w:rsidRPr="00AB3115">
              <w:rPr>
                <w:sz w:val="20"/>
                <w:szCs w:val="20"/>
              </w:rPr>
              <w:t>Quick Serve Restaurant Management</w:t>
            </w:r>
          </w:p>
        </w:tc>
        <w:tc>
          <w:tcPr>
            <w:tcW w:w="1395" w:type="dxa"/>
          </w:tcPr>
          <w:p w14:paraId="5460205B" w14:textId="11481611" w:rsidR="0022352A" w:rsidRPr="00AB3115" w:rsidRDefault="0022352A" w:rsidP="00AB3115">
            <w:pPr>
              <w:jc w:val="center"/>
              <w:rPr>
                <w:sz w:val="20"/>
                <w:szCs w:val="20"/>
              </w:rPr>
            </w:pPr>
            <w:r w:rsidRPr="0022352A">
              <w:rPr>
                <w:sz w:val="18"/>
                <w:szCs w:val="18"/>
              </w:rPr>
              <w:t>Must have scored a 60 or higher on State Qualifying Testing in November</w:t>
            </w:r>
          </w:p>
        </w:tc>
        <w:tc>
          <w:tcPr>
            <w:tcW w:w="1261" w:type="dxa"/>
          </w:tcPr>
          <w:p w14:paraId="47F80980" w14:textId="61E2C9AF" w:rsidR="0022352A" w:rsidRPr="00AB3115" w:rsidRDefault="0022352A" w:rsidP="00AB3115">
            <w:pPr>
              <w:jc w:val="center"/>
              <w:rPr>
                <w:sz w:val="20"/>
                <w:szCs w:val="20"/>
              </w:rPr>
            </w:pPr>
            <w:r w:rsidRPr="00AB3115">
              <w:rPr>
                <w:sz w:val="20"/>
                <w:szCs w:val="20"/>
              </w:rPr>
              <w:t>1</w:t>
            </w:r>
          </w:p>
        </w:tc>
        <w:tc>
          <w:tcPr>
            <w:tcW w:w="1594" w:type="dxa"/>
          </w:tcPr>
          <w:p w14:paraId="11913F1B" w14:textId="77777777" w:rsidR="0022352A" w:rsidRPr="00AB3115" w:rsidRDefault="0022352A" w:rsidP="00AB3115">
            <w:pPr>
              <w:jc w:val="center"/>
              <w:rPr>
                <w:sz w:val="20"/>
                <w:szCs w:val="20"/>
              </w:rPr>
            </w:pPr>
            <w:r w:rsidRPr="00AB3115">
              <w:rPr>
                <w:sz w:val="20"/>
                <w:szCs w:val="20"/>
              </w:rPr>
              <w:t>Yes-Hospitality &amp; Tourism Cluster Exam</w:t>
            </w:r>
          </w:p>
        </w:tc>
        <w:tc>
          <w:tcPr>
            <w:tcW w:w="905" w:type="dxa"/>
          </w:tcPr>
          <w:p w14:paraId="0C2EACDA" w14:textId="77777777" w:rsidR="0022352A" w:rsidRPr="00AB3115" w:rsidRDefault="0022352A" w:rsidP="00AB3115">
            <w:pPr>
              <w:jc w:val="center"/>
              <w:rPr>
                <w:sz w:val="20"/>
                <w:szCs w:val="20"/>
              </w:rPr>
            </w:pPr>
            <w:r w:rsidRPr="00AB3115">
              <w:rPr>
                <w:sz w:val="20"/>
                <w:szCs w:val="20"/>
              </w:rPr>
              <w:t>N/A</w:t>
            </w:r>
          </w:p>
        </w:tc>
        <w:tc>
          <w:tcPr>
            <w:tcW w:w="968" w:type="dxa"/>
          </w:tcPr>
          <w:p w14:paraId="088F0794" w14:textId="77777777" w:rsidR="0022352A" w:rsidRDefault="0022352A" w:rsidP="0022352A">
            <w:pPr>
              <w:jc w:val="center"/>
              <w:rPr>
                <w:sz w:val="20"/>
                <w:szCs w:val="20"/>
              </w:rPr>
            </w:pPr>
            <w:r>
              <w:rPr>
                <w:sz w:val="20"/>
                <w:szCs w:val="20"/>
              </w:rPr>
              <w:t>Onsite</w:t>
            </w:r>
          </w:p>
          <w:p w14:paraId="12812FC7" w14:textId="72227754" w:rsidR="0022352A" w:rsidRPr="002C7B69" w:rsidRDefault="0022352A" w:rsidP="0022352A">
            <w:pPr>
              <w:jc w:val="center"/>
              <w:rPr>
                <w:sz w:val="20"/>
                <w:szCs w:val="20"/>
              </w:rPr>
            </w:pPr>
            <w:r>
              <w:rPr>
                <w:sz w:val="20"/>
                <w:szCs w:val="20"/>
              </w:rPr>
              <w:t>TBD</w:t>
            </w:r>
          </w:p>
        </w:tc>
        <w:tc>
          <w:tcPr>
            <w:tcW w:w="1447" w:type="dxa"/>
          </w:tcPr>
          <w:p w14:paraId="758A1792" w14:textId="77777777" w:rsidR="0022352A" w:rsidRDefault="0022352A" w:rsidP="00DA2447">
            <w:pPr>
              <w:jc w:val="center"/>
              <w:rPr>
                <w:sz w:val="20"/>
                <w:szCs w:val="20"/>
              </w:rPr>
            </w:pPr>
            <w:r>
              <w:rPr>
                <w:sz w:val="20"/>
                <w:szCs w:val="20"/>
              </w:rPr>
              <w:t>Friday</w:t>
            </w:r>
          </w:p>
          <w:p w14:paraId="4DB73054" w14:textId="77777777" w:rsidR="0022352A" w:rsidRDefault="0022352A" w:rsidP="00DA2447">
            <w:pPr>
              <w:jc w:val="center"/>
              <w:rPr>
                <w:sz w:val="20"/>
                <w:szCs w:val="20"/>
              </w:rPr>
            </w:pPr>
            <w:r>
              <w:rPr>
                <w:sz w:val="20"/>
                <w:szCs w:val="20"/>
              </w:rPr>
              <w:t>9:00am-2:00pm</w:t>
            </w:r>
          </w:p>
          <w:p w14:paraId="77337C2D" w14:textId="07C5DCC3" w:rsidR="0022352A" w:rsidRPr="00AB3115" w:rsidRDefault="0022352A" w:rsidP="00DA2447">
            <w:pPr>
              <w:jc w:val="center"/>
              <w:rPr>
                <w:sz w:val="20"/>
                <w:szCs w:val="20"/>
              </w:rPr>
            </w:pPr>
            <w:r>
              <w:rPr>
                <w:sz w:val="20"/>
                <w:szCs w:val="20"/>
              </w:rPr>
              <w:t>By schedule</w:t>
            </w:r>
          </w:p>
        </w:tc>
      </w:tr>
      <w:tr w:rsidR="0022352A" w14:paraId="401F9608" w14:textId="77777777" w:rsidTr="0022352A">
        <w:tc>
          <w:tcPr>
            <w:tcW w:w="1780" w:type="dxa"/>
          </w:tcPr>
          <w:p w14:paraId="79F3BD93" w14:textId="77777777" w:rsidR="0022352A" w:rsidRPr="00AB3115" w:rsidRDefault="0022352A" w:rsidP="00AB3115">
            <w:pPr>
              <w:jc w:val="center"/>
              <w:rPr>
                <w:sz w:val="20"/>
                <w:szCs w:val="20"/>
              </w:rPr>
            </w:pPr>
            <w:r w:rsidRPr="00AB3115">
              <w:rPr>
                <w:sz w:val="20"/>
                <w:szCs w:val="20"/>
              </w:rPr>
              <w:t>Restaurant &amp; Food Service Management</w:t>
            </w:r>
          </w:p>
        </w:tc>
        <w:tc>
          <w:tcPr>
            <w:tcW w:w="1395" w:type="dxa"/>
          </w:tcPr>
          <w:p w14:paraId="798BD282" w14:textId="15835688" w:rsidR="0022352A" w:rsidRPr="00AB3115" w:rsidRDefault="0022352A" w:rsidP="00AB3115">
            <w:pPr>
              <w:jc w:val="center"/>
              <w:rPr>
                <w:sz w:val="20"/>
                <w:szCs w:val="20"/>
              </w:rPr>
            </w:pPr>
            <w:r w:rsidRPr="0022352A">
              <w:rPr>
                <w:sz w:val="18"/>
                <w:szCs w:val="18"/>
              </w:rPr>
              <w:t>Must have scored a 60 or higher on State Qualifying Testing in November</w:t>
            </w:r>
          </w:p>
        </w:tc>
        <w:tc>
          <w:tcPr>
            <w:tcW w:w="1261" w:type="dxa"/>
          </w:tcPr>
          <w:p w14:paraId="16BCACC9" w14:textId="06C61E7A" w:rsidR="0022352A" w:rsidRPr="00AB3115" w:rsidRDefault="0022352A" w:rsidP="00AB3115">
            <w:pPr>
              <w:jc w:val="center"/>
              <w:rPr>
                <w:sz w:val="20"/>
                <w:szCs w:val="20"/>
              </w:rPr>
            </w:pPr>
            <w:r w:rsidRPr="00AB3115">
              <w:rPr>
                <w:sz w:val="20"/>
                <w:szCs w:val="20"/>
              </w:rPr>
              <w:t>1</w:t>
            </w:r>
          </w:p>
        </w:tc>
        <w:tc>
          <w:tcPr>
            <w:tcW w:w="1594" w:type="dxa"/>
          </w:tcPr>
          <w:p w14:paraId="5F3D6293" w14:textId="77777777" w:rsidR="0022352A" w:rsidRPr="00AB3115" w:rsidRDefault="0022352A" w:rsidP="00AB3115">
            <w:pPr>
              <w:jc w:val="center"/>
              <w:rPr>
                <w:sz w:val="20"/>
                <w:szCs w:val="20"/>
              </w:rPr>
            </w:pPr>
            <w:r w:rsidRPr="00AB3115">
              <w:rPr>
                <w:sz w:val="20"/>
                <w:szCs w:val="20"/>
              </w:rPr>
              <w:t>Yes-Hospitality &amp; Tourism Cluster Exam</w:t>
            </w:r>
          </w:p>
        </w:tc>
        <w:tc>
          <w:tcPr>
            <w:tcW w:w="905" w:type="dxa"/>
          </w:tcPr>
          <w:p w14:paraId="50FB8D26" w14:textId="77777777" w:rsidR="0022352A" w:rsidRPr="00AB3115" w:rsidRDefault="0022352A" w:rsidP="00AB3115">
            <w:pPr>
              <w:jc w:val="center"/>
              <w:rPr>
                <w:sz w:val="20"/>
                <w:szCs w:val="20"/>
              </w:rPr>
            </w:pPr>
            <w:r w:rsidRPr="00AB3115">
              <w:rPr>
                <w:sz w:val="20"/>
                <w:szCs w:val="20"/>
              </w:rPr>
              <w:t>N/A</w:t>
            </w:r>
          </w:p>
        </w:tc>
        <w:tc>
          <w:tcPr>
            <w:tcW w:w="968" w:type="dxa"/>
          </w:tcPr>
          <w:p w14:paraId="15BC8786" w14:textId="77777777" w:rsidR="0022352A" w:rsidRDefault="0022352A" w:rsidP="0022352A">
            <w:pPr>
              <w:jc w:val="center"/>
              <w:rPr>
                <w:sz w:val="20"/>
                <w:szCs w:val="20"/>
              </w:rPr>
            </w:pPr>
            <w:r>
              <w:rPr>
                <w:sz w:val="20"/>
                <w:szCs w:val="20"/>
              </w:rPr>
              <w:t>Onsite</w:t>
            </w:r>
          </w:p>
          <w:p w14:paraId="3243F26C" w14:textId="7CA7E68F" w:rsidR="0022352A" w:rsidRPr="002C7B69" w:rsidRDefault="0022352A" w:rsidP="0022352A">
            <w:pPr>
              <w:jc w:val="center"/>
              <w:rPr>
                <w:sz w:val="20"/>
                <w:szCs w:val="20"/>
              </w:rPr>
            </w:pPr>
            <w:r>
              <w:rPr>
                <w:sz w:val="20"/>
                <w:szCs w:val="20"/>
              </w:rPr>
              <w:t>TBD</w:t>
            </w:r>
          </w:p>
        </w:tc>
        <w:tc>
          <w:tcPr>
            <w:tcW w:w="1447" w:type="dxa"/>
          </w:tcPr>
          <w:p w14:paraId="04860893" w14:textId="77777777" w:rsidR="0022352A" w:rsidRDefault="0022352A" w:rsidP="00DA2447">
            <w:pPr>
              <w:jc w:val="center"/>
              <w:rPr>
                <w:sz w:val="20"/>
                <w:szCs w:val="20"/>
              </w:rPr>
            </w:pPr>
            <w:r>
              <w:rPr>
                <w:sz w:val="20"/>
                <w:szCs w:val="20"/>
              </w:rPr>
              <w:t>Friday</w:t>
            </w:r>
          </w:p>
          <w:p w14:paraId="2503ABA6" w14:textId="77777777" w:rsidR="0022352A" w:rsidRDefault="0022352A" w:rsidP="00DA2447">
            <w:pPr>
              <w:jc w:val="center"/>
              <w:rPr>
                <w:sz w:val="20"/>
                <w:szCs w:val="20"/>
              </w:rPr>
            </w:pPr>
            <w:r>
              <w:rPr>
                <w:sz w:val="20"/>
                <w:szCs w:val="20"/>
              </w:rPr>
              <w:t>9:00am-2:00pm</w:t>
            </w:r>
          </w:p>
          <w:p w14:paraId="1E4B0C32" w14:textId="18DCB448" w:rsidR="0022352A" w:rsidRPr="00AB3115" w:rsidRDefault="0022352A" w:rsidP="00DA2447">
            <w:pPr>
              <w:jc w:val="center"/>
              <w:rPr>
                <w:sz w:val="20"/>
                <w:szCs w:val="20"/>
              </w:rPr>
            </w:pPr>
            <w:r>
              <w:rPr>
                <w:sz w:val="20"/>
                <w:szCs w:val="20"/>
              </w:rPr>
              <w:t>By schedule</w:t>
            </w:r>
          </w:p>
        </w:tc>
      </w:tr>
      <w:tr w:rsidR="0022352A" w14:paraId="296BFEBC" w14:textId="77777777" w:rsidTr="0022352A">
        <w:tc>
          <w:tcPr>
            <w:tcW w:w="1780" w:type="dxa"/>
          </w:tcPr>
          <w:p w14:paraId="16CB8FC5" w14:textId="77777777" w:rsidR="0022352A" w:rsidRPr="00AB3115" w:rsidRDefault="0022352A" w:rsidP="00AB3115">
            <w:pPr>
              <w:jc w:val="center"/>
              <w:rPr>
                <w:sz w:val="20"/>
                <w:szCs w:val="20"/>
              </w:rPr>
            </w:pPr>
            <w:r w:rsidRPr="00AB3115">
              <w:rPr>
                <w:sz w:val="20"/>
                <w:szCs w:val="20"/>
              </w:rPr>
              <w:t>Retail Merchandising</w:t>
            </w:r>
          </w:p>
        </w:tc>
        <w:tc>
          <w:tcPr>
            <w:tcW w:w="1395" w:type="dxa"/>
          </w:tcPr>
          <w:p w14:paraId="1D741081" w14:textId="6A9B5667" w:rsidR="0022352A" w:rsidRPr="00AB3115" w:rsidRDefault="0022352A" w:rsidP="00AB3115">
            <w:pPr>
              <w:jc w:val="center"/>
              <w:rPr>
                <w:sz w:val="20"/>
                <w:szCs w:val="20"/>
              </w:rPr>
            </w:pPr>
            <w:r w:rsidRPr="0022352A">
              <w:rPr>
                <w:sz w:val="18"/>
                <w:szCs w:val="18"/>
              </w:rPr>
              <w:t>Must have scored a 60 or higher on State Qualifying Testing in November</w:t>
            </w:r>
          </w:p>
        </w:tc>
        <w:tc>
          <w:tcPr>
            <w:tcW w:w="1261" w:type="dxa"/>
          </w:tcPr>
          <w:p w14:paraId="1A572A65" w14:textId="0417BB2B" w:rsidR="0022352A" w:rsidRPr="00AB3115" w:rsidRDefault="0022352A" w:rsidP="00AB3115">
            <w:pPr>
              <w:jc w:val="center"/>
              <w:rPr>
                <w:sz w:val="20"/>
                <w:szCs w:val="20"/>
              </w:rPr>
            </w:pPr>
            <w:r w:rsidRPr="00AB3115">
              <w:rPr>
                <w:sz w:val="20"/>
                <w:szCs w:val="20"/>
              </w:rPr>
              <w:t>1</w:t>
            </w:r>
          </w:p>
        </w:tc>
        <w:tc>
          <w:tcPr>
            <w:tcW w:w="1594" w:type="dxa"/>
          </w:tcPr>
          <w:p w14:paraId="1D023684" w14:textId="77777777" w:rsidR="0022352A" w:rsidRPr="00AB3115" w:rsidRDefault="0022352A" w:rsidP="00AB3115">
            <w:pPr>
              <w:jc w:val="center"/>
              <w:rPr>
                <w:sz w:val="20"/>
                <w:szCs w:val="20"/>
              </w:rPr>
            </w:pPr>
            <w:r w:rsidRPr="00AB3115">
              <w:rPr>
                <w:sz w:val="20"/>
                <w:szCs w:val="20"/>
              </w:rPr>
              <w:t>Yes-Marketing Cluster Exam</w:t>
            </w:r>
          </w:p>
        </w:tc>
        <w:tc>
          <w:tcPr>
            <w:tcW w:w="905" w:type="dxa"/>
          </w:tcPr>
          <w:p w14:paraId="78F226EA" w14:textId="77777777" w:rsidR="0022352A" w:rsidRPr="00AB3115" w:rsidRDefault="0022352A" w:rsidP="00AB3115">
            <w:pPr>
              <w:jc w:val="center"/>
              <w:rPr>
                <w:sz w:val="20"/>
                <w:szCs w:val="20"/>
              </w:rPr>
            </w:pPr>
            <w:r w:rsidRPr="00AB3115">
              <w:rPr>
                <w:sz w:val="20"/>
                <w:szCs w:val="20"/>
              </w:rPr>
              <w:t>N/A</w:t>
            </w:r>
          </w:p>
        </w:tc>
        <w:tc>
          <w:tcPr>
            <w:tcW w:w="968" w:type="dxa"/>
          </w:tcPr>
          <w:p w14:paraId="0093010A" w14:textId="77777777" w:rsidR="0022352A" w:rsidRDefault="0022352A" w:rsidP="0022352A">
            <w:pPr>
              <w:jc w:val="center"/>
              <w:rPr>
                <w:sz w:val="20"/>
                <w:szCs w:val="20"/>
              </w:rPr>
            </w:pPr>
            <w:r>
              <w:rPr>
                <w:sz w:val="20"/>
                <w:szCs w:val="20"/>
              </w:rPr>
              <w:t>Onsite</w:t>
            </w:r>
          </w:p>
          <w:p w14:paraId="31452EB6" w14:textId="229B9FC5" w:rsidR="0022352A" w:rsidRPr="00AB3115" w:rsidRDefault="0022352A" w:rsidP="0022352A">
            <w:pPr>
              <w:jc w:val="center"/>
              <w:rPr>
                <w:sz w:val="20"/>
                <w:szCs w:val="20"/>
              </w:rPr>
            </w:pPr>
            <w:r>
              <w:rPr>
                <w:sz w:val="20"/>
                <w:szCs w:val="20"/>
              </w:rPr>
              <w:t>TBD</w:t>
            </w:r>
          </w:p>
        </w:tc>
        <w:tc>
          <w:tcPr>
            <w:tcW w:w="1447" w:type="dxa"/>
          </w:tcPr>
          <w:p w14:paraId="33D2D9B8" w14:textId="77777777" w:rsidR="0022352A" w:rsidRDefault="0022352A" w:rsidP="00DA2447">
            <w:pPr>
              <w:jc w:val="center"/>
              <w:rPr>
                <w:sz w:val="20"/>
                <w:szCs w:val="20"/>
              </w:rPr>
            </w:pPr>
            <w:r>
              <w:rPr>
                <w:sz w:val="20"/>
                <w:szCs w:val="20"/>
              </w:rPr>
              <w:t>Friday</w:t>
            </w:r>
          </w:p>
          <w:p w14:paraId="3AF73D90" w14:textId="77777777" w:rsidR="0022352A" w:rsidRDefault="0022352A" w:rsidP="00DA2447">
            <w:pPr>
              <w:jc w:val="center"/>
              <w:rPr>
                <w:sz w:val="20"/>
                <w:szCs w:val="20"/>
              </w:rPr>
            </w:pPr>
            <w:r>
              <w:rPr>
                <w:sz w:val="20"/>
                <w:szCs w:val="20"/>
              </w:rPr>
              <w:t>9:00am-2:00pm</w:t>
            </w:r>
          </w:p>
          <w:p w14:paraId="33B45D4C" w14:textId="3A018F5C" w:rsidR="0022352A" w:rsidRPr="00AB3115" w:rsidRDefault="0022352A" w:rsidP="00DA2447">
            <w:pPr>
              <w:jc w:val="center"/>
              <w:rPr>
                <w:sz w:val="20"/>
                <w:szCs w:val="20"/>
              </w:rPr>
            </w:pPr>
            <w:r>
              <w:rPr>
                <w:sz w:val="20"/>
                <w:szCs w:val="20"/>
              </w:rPr>
              <w:t>By schedule</w:t>
            </w:r>
          </w:p>
        </w:tc>
      </w:tr>
      <w:tr w:rsidR="0022352A" w14:paraId="2C1E64D5" w14:textId="77777777" w:rsidTr="0022352A">
        <w:tc>
          <w:tcPr>
            <w:tcW w:w="1780" w:type="dxa"/>
          </w:tcPr>
          <w:p w14:paraId="2F183446" w14:textId="77777777" w:rsidR="0022352A" w:rsidRPr="00AB3115" w:rsidRDefault="0022352A" w:rsidP="00AB3115">
            <w:pPr>
              <w:jc w:val="center"/>
              <w:rPr>
                <w:sz w:val="20"/>
                <w:szCs w:val="20"/>
              </w:rPr>
            </w:pPr>
            <w:r w:rsidRPr="00AB3115">
              <w:rPr>
                <w:sz w:val="20"/>
                <w:szCs w:val="20"/>
              </w:rPr>
              <w:t>Sports &amp; Entertainment Marketing</w:t>
            </w:r>
          </w:p>
        </w:tc>
        <w:tc>
          <w:tcPr>
            <w:tcW w:w="1395" w:type="dxa"/>
          </w:tcPr>
          <w:p w14:paraId="7741EEBF" w14:textId="644E93B1" w:rsidR="0022352A" w:rsidRPr="00AB3115" w:rsidRDefault="0022352A" w:rsidP="00AB3115">
            <w:pPr>
              <w:jc w:val="center"/>
              <w:rPr>
                <w:sz w:val="20"/>
                <w:szCs w:val="20"/>
              </w:rPr>
            </w:pPr>
            <w:r w:rsidRPr="0022352A">
              <w:rPr>
                <w:sz w:val="18"/>
                <w:szCs w:val="18"/>
              </w:rPr>
              <w:t>Must have scored a 60 or higher on State Qualifying Testing in November</w:t>
            </w:r>
          </w:p>
        </w:tc>
        <w:tc>
          <w:tcPr>
            <w:tcW w:w="1261" w:type="dxa"/>
          </w:tcPr>
          <w:p w14:paraId="4E9A2594" w14:textId="08A9DAF7" w:rsidR="0022352A" w:rsidRPr="00AB3115" w:rsidRDefault="0022352A" w:rsidP="00AB3115">
            <w:pPr>
              <w:jc w:val="center"/>
              <w:rPr>
                <w:sz w:val="20"/>
                <w:szCs w:val="20"/>
              </w:rPr>
            </w:pPr>
            <w:r w:rsidRPr="00AB3115">
              <w:rPr>
                <w:sz w:val="20"/>
                <w:szCs w:val="20"/>
              </w:rPr>
              <w:t>1</w:t>
            </w:r>
          </w:p>
        </w:tc>
        <w:tc>
          <w:tcPr>
            <w:tcW w:w="1594" w:type="dxa"/>
          </w:tcPr>
          <w:p w14:paraId="0AA06D2F" w14:textId="77777777" w:rsidR="0022352A" w:rsidRPr="00AB3115" w:rsidRDefault="0022352A" w:rsidP="00AB3115">
            <w:pPr>
              <w:jc w:val="center"/>
              <w:rPr>
                <w:sz w:val="20"/>
                <w:szCs w:val="20"/>
              </w:rPr>
            </w:pPr>
            <w:r w:rsidRPr="00AB3115">
              <w:rPr>
                <w:sz w:val="20"/>
                <w:szCs w:val="20"/>
              </w:rPr>
              <w:t>Yes-Marketing Cluster Exam</w:t>
            </w:r>
          </w:p>
        </w:tc>
        <w:tc>
          <w:tcPr>
            <w:tcW w:w="905" w:type="dxa"/>
          </w:tcPr>
          <w:p w14:paraId="478947BD" w14:textId="77777777" w:rsidR="0022352A" w:rsidRPr="00AB3115" w:rsidRDefault="0022352A" w:rsidP="00AB3115">
            <w:pPr>
              <w:jc w:val="center"/>
              <w:rPr>
                <w:sz w:val="20"/>
                <w:szCs w:val="20"/>
              </w:rPr>
            </w:pPr>
            <w:r w:rsidRPr="00AB3115">
              <w:rPr>
                <w:sz w:val="20"/>
                <w:szCs w:val="20"/>
              </w:rPr>
              <w:t>N/A</w:t>
            </w:r>
          </w:p>
        </w:tc>
        <w:tc>
          <w:tcPr>
            <w:tcW w:w="968" w:type="dxa"/>
          </w:tcPr>
          <w:p w14:paraId="73BDDD81" w14:textId="77777777" w:rsidR="0022352A" w:rsidRDefault="0022352A" w:rsidP="0022352A">
            <w:pPr>
              <w:jc w:val="center"/>
              <w:rPr>
                <w:sz w:val="20"/>
                <w:szCs w:val="20"/>
              </w:rPr>
            </w:pPr>
            <w:r>
              <w:rPr>
                <w:sz w:val="20"/>
                <w:szCs w:val="20"/>
              </w:rPr>
              <w:t>Onsite</w:t>
            </w:r>
          </w:p>
          <w:p w14:paraId="15771CA7" w14:textId="55E7A2A3" w:rsidR="0022352A" w:rsidRPr="00AB3115" w:rsidRDefault="0022352A" w:rsidP="0022352A">
            <w:pPr>
              <w:jc w:val="center"/>
              <w:rPr>
                <w:sz w:val="20"/>
                <w:szCs w:val="20"/>
              </w:rPr>
            </w:pPr>
            <w:r>
              <w:rPr>
                <w:sz w:val="20"/>
                <w:szCs w:val="20"/>
              </w:rPr>
              <w:t>TBD</w:t>
            </w:r>
          </w:p>
        </w:tc>
        <w:tc>
          <w:tcPr>
            <w:tcW w:w="1447" w:type="dxa"/>
          </w:tcPr>
          <w:p w14:paraId="605C7665" w14:textId="77777777" w:rsidR="0022352A" w:rsidRDefault="0022352A" w:rsidP="00DA2447">
            <w:pPr>
              <w:jc w:val="center"/>
              <w:rPr>
                <w:sz w:val="20"/>
                <w:szCs w:val="20"/>
              </w:rPr>
            </w:pPr>
            <w:r>
              <w:rPr>
                <w:sz w:val="20"/>
                <w:szCs w:val="20"/>
              </w:rPr>
              <w:t>Friday</w:t>
            </w:r>
          </w:p>
          <w:p w14:paraId="5636EF5C" w14:textId="77777777" w:rsidR="0022352A" w:rsidRDefault="0022352A" w:rsidP="00DA2447">
            <w:pPr>
              <w:jc w:val="center"/>
              <w:rPr>
                <w:sz w:val="20"/>
                <w:szCs w:val="20"/>
              </w:rPr>
            </w:pPr>
            <w:r>
              <w:rPr>
                <w:sz w:val="20"/>
                <w:szCs w:val="20"/>
              </w:rPr>
              <w:t>9:00am-2:00pm</w:t>
            </w:r>
          </w:p>
          <w:p w14:paraId="72E73D0F" w14:textId="14898121" w:rsidR="0022352A" w:rsidRPr="00AB3115" w:rsidRDefault="0022352A" w:rsidP="00DA2447">
            <w:pPr>
              <w:jc w:val="center"/>
              <w:rPr>
                <w:sz w:val="20"/>
                <w:szCs w:val="20"/>
              </w:rPr>
            </w:pPr>
            <w:r>
              <w:rPr>
                <w:sz w:val="20"/>
                <w:szCs w:val="20"/>
              </w:rPr>
              <w:t>By schedule</w:t>
            </w:r>
          </w:p>
        </w:tc>
      </w:tr>
      <w:tr w:rsidR="0022352A" w14:paraId="791AD906" w14:textId="77777777" w:rsidTr="0022352A">
        <w:tc>
          <w:tcPr>
            <w:tcW w:w="1780" w:type="dxa"/>
            <w:shd w:val="clear" w:color="auto" w:fill="A6A6A6"/>
          </w:tcPr>
          <w:p w14:paraId="250F06F0" w14:textId="77777777" w:rsidR="0022352A" w:rsidRPr="00AB3115" w:rsidRDefault="0022352A" w:rsidP="00AB3115">
            <w:pPr>
              <w:jc w:val="center"/>
              <w:rPr>
                <w:b/>
                <w:sz w:val="20"/>
                <w:szCs w:val="20"/>
              </w:rPr>
            </w:pPr>
            <w:r w:rsidRPr="00AB3115">
              <w:rPr>
                <w:b/>
                <w:sz w:val="20"/>
                <w:szCs w:val="20"/>
              </w:rPr>
              <w:t>Team Decision Making Events</w:t>
            </w:r>
          </w:p>
        </w:tc>
        <w:tc>
          <w:tcPr>
            <w:tcW w:w="1395" w:type="dxa"/>
            <w:shd w:val="clear" w:color="auto" w:fill="A6A6A6"/>
          </w:tcPr>
          <w:p w14:paraId="09A66466" w14:textId="79E4B3A2" w:rsidR="0022352A" w:rsidRPr="00AB3115" w:rsidRDefault="0022352A" w:rsidP="00AB3115">
            <w:pPr>
              <w:jc w:val="center"/>
              <w:rPr>
                <w:b/>
                <w:sz w:val="20"/>
                <w:szCs w:val="20"/>
              </w:rPr>
            </w:pPr>
            <w:r>
              <w:rPr>
                <w:b/>
                <w:sz w:val="20"/>
                <w:szCs w:val="20"/>
              </w:rPr>
              <w:t>How do I get to participate?</w:t>
            </w:r>
          </w:p>
        </w:tc>
        <w:tc>
          <w:tcPr>
            <w:tcW w:w="1261" w:type="dxa"/>
            <w:shd w:val="clear" w:color="auto" w:fill="A6A6A6"/>
          </w:tcPr>
          <w:p w14:paraId="4C89EA92" w14:textId="37711E5B"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A6A6A6"/>
          </w:tcPr>
          <w:p w14:paraId="61F8C485"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A6A6A6"/>
          </w:tcPr>
          <w:p w14:paraId="1F980839"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A6A6A6"/>
          </w:tcPr>
          <w:p w14:paraId="26802762" w14:textId="77777777" w:rsidR="0022352A" w:rsidRPr="00AB3115" w:rsidRDefault="0022352A" w:rsidP="00AB3115">
            <w:pPr>
              <w:jc w:val="center"/>
              <w:rPr>
                <w:b/>
                <w:sz w:val="20"/>
                <w:szCs w:val="20"/>
              </w:rPr>
            </w:pPr>
            <w:r>
              <w:rPr>
                <w:b/>
                <w:sz w:val="20"/>
                <w:szCs w:val="20"/>
              </w:rPr>
              <w:t>Test Date &amp;</w:t>
            </w:r>
            <w:r w:rsidRPr="00AB3115">
              <w:rPr>
                <w:b/>
                <w:sz w:val="20"/>
                <w:szCs w:val="20"/>
              </w:rPr>
              <w:t xml:space="preserve"> Time</w:t>
            </w:r>
          </w:p>
        </w:tc>
        <w:tc>
          <w:tcPr>
            <w:tcW w:w="1447" w:type="dxa"/>
            <w:shd w:val="clear" w:color="auto" w:fill="A6A6A6"/>
          </w:tcPr>
          <w:p w14:paraId="1D73A8AE"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25011BE0" w14:textId="77777777" w:rsidTr="0022352A">
        <w:tc>
          <w:tcPr>
            <w:tcW w:w="1780" w:type="dxa"/>
            <w:shd w:val="clear" w:color="auto" w:fill="auto"/>
          </w:tcPr>
          <w:p w14:paraId="1604B5C4" w14:textId="77777777" w:rsidR="0022352A" w:rsidRPr="00AB3115" w:rsidRDefault="0022352A" w:rsidP="00AB3115">
            <w:pPr>
              <w:jc w:val="center"/>
              <w:rPr>
                <w:sz w:val="20"/>
                <w:szCs w:val="20"/>
              </w:rPr>
            </w:pPr>
            <w:r w:rsidRPr="00AB3115">
              <w:rPr>
                <w:sz w:val="20"/>
                <w:szCs w:val="20"/>
              </w:rPr>
              <w:t>Business Law &amp; Ethics</w:t>
            </w:r>
          </w:p>
        </w:tc>
        <w:tc>
          <w:tcPr>
            <w:tcW w:w="1395" w:type="dxa"/>
          </w:tcPr>
          <w:p w14:paraId="25964746" w14:textId="6C0DDED6" w:rsidR="0022352A" w:rsidRPr="00AB3115" w:rsidRDefault="0022352A" w:rsidP="00AB3115">
            <w:pPr>
              <w:jc w:val="center"/>
              <w:rPr>
                <w:sz w:val="20"/>
                <w:szCs w:val="20"/>
              </w:rPr>
            </w:pPr>
            <w:r>
              <w:rPr>
                <w:sz w:val="20"/>
                <w:szCs w:val="20"/>
              </w:rPr>
              <w:t xml:space="preserve">Must have qualified at </w:t>
            </w:r>
            <w:r>
              <w:rPr>
                <w:sz w:val="20"/>
                <w:szCs w:val="20"/>
              </w:rPr>
              <w:lastRenderedPageBreak/>
              <w:t>Region Competition</w:t>
            </w:r>
          </w:p>
        </w:tc>
        <w:tc>
          <w:tcPr>
            <w:tcW w:w="1261" w:type="dxa"/>
            <w:shd w:val="clear" w:color="auto" w:fill="auto"/>
          </w:tcPr>
          <w:p w14:paraId="4DBDD9F9" w14:textId="4F6660A4" w:rsidR="0022352A" w:rsidRPr="00AB3115" w:rsidRDefault="0022352A" w:rsidP="00AB3115">
            <w:pPr>
              <w:jc w:val="center"/>
              <w:rPr>
                <w:sz w:val="20"/>
                <w:szCs w:val="20"/>
              </w:rPr>
            </w:pPr>
            <w:r w:rsidRPr="00AB3115">
              <w:rPr>
                <w:sz w:val="20"/>
                <w:szCs w:val="20"/>
              </w:rPr>
              <w:lastRenderedPageBreak/>
              <w:t>2</w:t>
            </w:r>
          </w:p>
        </w:tc>
        <w:tc>
          <w:tcPr>
            <w:tcW w:w="1594" w:type="dxa"/>
            <w:shd w:val="clear" w:color="auto" w:fill="auto"/>
          </w:tcPr>
          <w:p w14:paraId="07600106" w14:textId="77777777" w:rsidR="0022352A" w:rsidRPr="00AB3115" w:rsidRDefault="0022352A" w:rsidP="00AB3115">
            <w:pPr>
              <w:jc w:val="center"/>
              <w:rPr>
                <w:sz w:val="20"/>
                <w:szCs w:val="20"/>
              </w:rPr>
            </w:pPr>
            <w:r w:rsidRPr="00AB3115">
              <w:rPr>
                <w:sz w:val="20"/>
                <w:szCs w:val="20"/>
              </w:rPr>
              <w:t xml:space="preserve">Yes- Business Management &amp; </w:t>
            </w:r>
            <w:r w:rsidRPr="00AB3115">
              <w:rPr>
                <w:sz w:val="20"/>
                <w:szCs w:val="20"/>
              </w:rPr>
              <w:lastRenderedPageBreak/>
              <w:t>Admin Cluster Exam</w:t>
            </w:r>
          </w:p>
        </w:tc>
        <w:tc>
          <w:tcPr>
            <w:tcW w:w="905" w:type="dxa"/>
            <w:shd w:val="clear" w:color="auto" w:fill="auto"/>
          </w:tcPr>
          <w:p w14:paraId="0913F54F" w14:textId="77777777" w:rsidR="0022352A" w:rsidRPr="00AB3115" w:rsidRDefault="0022352A" w:rsidP="00AB3115">
            <w:pPr>
              <w:jc w:val="center"/>
              <w:rPr>
                <w:sz w:val="20"/>
                <w:szCs w:val="20"/>
              </w:rPr>
            </w:pPr>
            <w:r w:rsidRPr="00AB3115">
              <w:rPr>
                <w:sz w:val="20"/>
                <w:szCs w:val="20"/>
              </w:rPr>
              <w:lastRenderedPageBreak/>
              <w:t>N/A</w:t>
            </w:r>
          </w:p>
        </w:tc>
        <w:tc>
          <w:tcPr>
            <w:tcW w:w="968" w:type="dxa"/>
            <w:shd w:val="clear" w:color="auto" w:fill="auto"/>
          </w:tcPr>
          <w:p w14:paraId="3C492D3A" w14:textId="77777777" w:rsidR="0022352A" w:rsidRDefault="0022352A" w:rsidP="0022352A">
            <w:pPr>
              <w:jc w:val="center"/>
              <w:rPr>
                <w:sz w:val="20"/>
                <w:szCs w:val="20"/>
              </w:rPr>
            </w:pPr>
            <w:r>
              <w:rPr>
                <w:sz w:val="20"/>
                <w:szCs w:val="20"/>
              </w:rPr>
              <w:t>Onsite</w:t>
            </w:r>
          </w:p>
          <w:p w14:paraId="41FFCCC0" w14:textId="5E58E568" w:rsidR="0022352A" w:rsidRPr="00AB3115" w:rsidRDefault="0022352A" w:rsidP="0022352A">
            <w:pPr>
              <w:jc w:val="center"/>
              <w:rPr>
                <w:sz w:val="20"/>
                <w:szCs w:val="20"/>
              </w:rPr>
            </w:pPr>
            <w:r>
              <w:rPr>
                <w:sz w:val="20"/>
                <w:szCs w:val="20"/>
              </w:rPr>
              <w:t>TBD</w:t>
            </w:r>
          </w:p>
        </w:tc>
        <w:tc>
          <w:tcPr>
            <w:tcW w:w="1447" w:type="dxa"/>
            <w:shd w:val="clear" w:color="auto" w:fill="auto"/>
          </w:tcPr>
          <w:p w14:paraId="204655D3" w14:textId="77777777" w:rsidR="0022352A" w:rsidRDefault="0022352A" w:rsidP="00DA2447">
            <w:pPr>
              <w:jc w:val="center"/>
              <w:rPr>
                <w:sz w:val="20"/>
                <w:szCs w:val="20"/>
              </w:rPr>
            </w:pPr>
            <w:r>
              <w:rPr>
                <w:sz w:val="20"/>
                <w:szCs w:val="20"/>
              </w:rPr>
              <w:t>Friday</w:t>
            </w:r>
          </w:p>
          <w:p w14:paraId="45574303" w14:textId="77777777" w:rsidR="0022352A" w:rsidRDefault="0022352A" w:rsidP="00DA2447">
            <w:pPr>
              <w:jc w:val="center"/>
              <w:rPr>
                <w:sz w:val="20"/>
                <w:szCs w:val="20"/>
              </w:rPr>
            </w:pPr>
            <w:r>
              <w:rPr>
                <w:sz w:val="20"/>
                <w:szCs w:val="20"/>
              </w:rPr>
              <w:lastRenderedPageBreak/>
              <w:t>9:00am-2:00pm</w:t>
            </w:r>
          </w:p>
          <w:p w14:paraId="24F9FA39" w14:textId="3FB2AF3E" w:rsidR="0022352A" w:rsidRPr="00AB3115" w:rsidRDefault="0022352A" w:rsidP="00DA2447">
            <w:pPr>
              <w:jc w:val="center"/>
              <w:rPr>
                <w:sz w:val="20"/>
                <w:szCs w:val="20"/>
              </w:rPr>
            </w:pPr>
            <w:r>
              <w:rPr>
                <w:sz w:val="20"/>
                <w:szCs w:val="20"/>
              </w:rPr>
              <w:t>By schedule</w:t>
            </w:r>
          </w:p>
        </w:tc>
      </w:tr>
      <w:tr w:rsidR="0022352A" w14:paraId="7712EA35" w14:textId="77777777" w:rsidTr="0022352A">
        <w:tc>
          <w:tcPr>
            <w:tcW w:w="1780" w:type="dxa"/>
            <w:shd w:val="clear" w:color="auto" w:fill="auto"/>
          </w:tcPr>
          <w:p w14:paraId="36971892" w14:textId="77777777" w:rsidR="0022352A" w:rsidRPr="00AB3115" w:rsidRDefault="0022352A" w:rsidP="00AB3115">
            <w:pPr>
              <w:jc w:val="center"/>
              <w:rPr>
                <w:sz w:val="20"/>
                <w:szCs w:val="20"/>
              </w:rPr>
            </w:pPr>
            <w:r w:rsidRPr="00AB3115">
              <w:rPr>
                <w:sz w:val="20"/>
                <w:szCs w:val="20"/>
              </w:rPr>
              <w:lastRenderedPageBreak/>
              <w:t>Buying &amp; Merchandising</w:t>
            </w:r>
          </w:p>
        </w:tc>
        <w:tc>
          <w:tcPr>
            <w:tcW w:w="1395" w:type="dxa"/>
          </w:tcPr>
          <w:p w14:paraId="574669DA" w14:textId="6B2A9D1E" w:rsidR="0022352A" w:rsidRPr="00AB3115" w:rsidRDefault="0022352A" w:rsidP="00AB3115">
            <w:pPr>
              <w:jc w:val="center"/>
              <w:rPr>
                <w:sz w:val="20"/>
                <w:szCs w:val="20"/>
              </w:rPr>
            </w:pPr>
            <w:r>
              <w:rPr>
                <w:sz w:val="20"/>
                <w:szCs w:val="20"/>
              </w:rPr>
              <w:t>Must have qualified at Region Competition</w:t>
            </w:r>
          </w:p>
        </w:tc>
        <w:tc>
          <w:tcPr>
            <w:tcW w:w="1261" w:type="dxa"/>
            <w:shd w:val="clear" w:color="auto" w:fill="auto"/>
          </w:tcPr>
          <w:p w14:paraId="5D967BB8" w14:textId="11391E27" w:rsidR="0022352A" w:rsidRPr="00AB3115" w:rsidRDefault="0022352A" w:rsidP="00AB3115">
            <w:pPr>
              <w:jc w:val="center"/>
              <w:rPr>
                <w:sz w:val="20"/>
                <w:szCs w:val="20"/>
              </w:rPr>
            </w:pPr>
            <w:r w:rsidRPr="00AB3115">
              <w:rPr>
                <w:sz w:val="20"/>
                <w:szCs w:val="20"/>
              </w:rPr>
              <w:t>2</w:t>
            </w:r>
          </w:p>
        </w:tc>
        <w:tc>
          <w:tcPr>
            <w:tcW w:w="1594" w:type="dxa"/>
            <w:shd w:val="clear" w:color="auto" w:fill="auto"/>
          </w:tcPr>
          <w:p w14:paraId="71152426" w14:textId="77777777" w:rsidR="0022352A" w:rsidRPr="00AB3115" w:rsidRDefault="0022352A" w:rsidP="00AB3115">
            <w:pPr>
              <w:jc w:val="center"/>
              <w:rPr>
                <w:sz w:val="20"/>
                <w:szCs w:val="20"/>
              </w:rPr>
            </w:pPr>
            <w:r w:rsidRPr="00AB3115">
              <w:rPr>
                <w:sz w:val="20"/>
                <w:szCs w:val="20"/>
              </w:rPr>
              <w:t>Yes- Marketing Cluster Exam</w:t>
            </w:r>
          </w:p>
        </w:tc>
        <w:tc>
          <w:tcPr>
            <w:tcW w:w="905" w:type="dxa"/>
            <w:shd w:val="clear" w:color="auto" w:fill="auto"/>
          </w:tcPr>
          <w:p w14:paraId="5318ABA2"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3F39C9A1" w14:textId="77777777" w:rsidR="0022352A" w:rsidRDefault="0022352A" w:rsidP="0022352A">
            <w:pPr>
              <w:jc w:val="center"/>
              <w:rPr>
                <w:sz w:val="20"/>
                <w:szCs w:val="20"/>
              </w:rPr>
            </w:pPr>
            <w:r>
              <w:rPr>
                <w:sz w:val="20"/>
                <w:szCs w:val="20"/>
              </w:rPr>
              <w:t>Onsite</w:t>
            </w:r>
          </w:p>
          <w:p w14:paraId="0326C4CE" w14:textId="26F8FB35" w:rsidR="0022352A" w:rsidRPr="00AB3115" w:rsidRDefault="0022352A" w:rsidP="0022352A">
            <w:pPr>
              <w:jc w:val="center"/>
              <w:rPr>
                <w:sz w:val="20"/>
                <w:szCs w:val="20"/>
              </w:rPr>
            </w:pPr>
            <w:r>
              <w:rPr>
                <w:sz w:val="20"/>
                <w:szCs w:val="20"/>
              </w:rPr>
              <w:t>TBD</w:t>
            </w:r>
          </w:p>
        </w:tc>
        <w:tc>
          <w:tcPr>
            <w:tcW w:w="1447" w:type="dxa"/>
            <w:shd w:val="clear" w:color="auto" w:fill="auto"/>
          </w:tcPr>
          <w:p w14:paraId="3C386E3B" w14:textId="77777777" w:rsidR="0022352A" w:rsidRDefault="0022352A" w:rsidP="00DA2447">
            <w:pPr>
              <w:jc w:val="center"/>
              <w:rPr>
                <w:sz w:val="20"/>
                <w:szCs w:val="20"/>
              </w:rPr>
            </w:pPr>
            <w:r>
              <w:rPr>
                <w:sz w:val="20"/>
                <w:szCs w:val="20"/>
              </w:rPr>
              <w:t>Friday</w:t>
            </w:r>
          </w:p>
          <w:p w14:paraId="5BE9ADDD" w14:textId="77777777" w:rsidR="0022352A" w:rsidRDefault="0022352A" w:rsidP="00DA2447">
            <w:pPr>
              <w:jc w:val="center"/>
              <w:rPr>
                <w:sz w:val="20"/>
                <w:szCs w:val="20"/>
              </w:rPr>
            </w:pPr>
            <w:r>
              <w:rPr>
                <w:sz w:val="20"/>
                <w:szCs w:val="20"/>
              </w:rPr>
              <w:t>9:00am-2:00pm</w:t>
            </w:r>
          </w:p>
          <w:p w14:paraId="6AA27FEF" w14:textId="2EBFEEB9" w:rsidR="0022352A" w:rsidRPr="00AB3115" w:rsidRDefault="0022352A" w:rsidP="00DA2447">
            <w:pPr>
              <w:jc w:val="center"/>
              <w:rPr>
                <w:sz w:val="20"/>
                <w:szCs w:val="20"/>
              </w:rPr>
            </w:pPr>
            <w:r>
              <w:rPr>
                <w:sz w:val="20"/>
                <w:szCs w:val="20"/>
              </w:rPr>
              <w:t>By schedule</w:t>
            </w:r>
          </w:p>
        </w:tc>
      </w:tr>
      <w:tr w:rsidR="0022352A" w14:paraId="38FAA078" w14:textId="77777777" w:rsidTr="0022352A">
        <w:tc>
          <w:tcPr>
            <w:tcW w:w="1780" w:type="dxa"/>
            <w:shd w:val="clear" w:color="auto" w:fill="auto"/>
          </w:tcPr>
          <w:p w14:paraId="14AF53EA" w14:textId="01EAEDDE" w:rsidR="0022352A" w:rsidRPr="00AB3115" w:rsidRDefault="0022352A" w:rsidP="00AB3115">
            <w:pPr>
              <w:jc w:val="center"/>
              <w:rPr>
                <w:sz w:val="20"/>
                <w:szCs w:val="20"/>
              </w:rPr>
            </w:pPr>
            <w:r>
              <w:rPr>
                <w:sz w:val="20"/>
                <w:szCs w:val="20"/>
              </w:rPr>
              <w:t>Entrepreneurship</w:t>
            </w:r>
          </w:p>
        </w:tc>
        <w:tc>
          <w:tcPr>
            <w:tcW w:w="1395" w:type="dxa"/>
          </w:tcPr>
          <w:p w14:paraId="148A93CC" w14:textId="5CDA7EF5" w:rsidR="0022352A" w:rsidRDefault="0022352A" w:rsidP="00AB3115">
            <w:pPr>
              <w:jc w:val="center"/>
              <w:rPr>
                <w:sz w:val="20"/>
                <w:szCs w:val="20"/>
              </w:rPr>
            </w:pPr>
            <w:r>
              <w:rPr>
                <w:sz w:val="20"/>
                <w:szCs w:val="20"/>
              </w:rPr>
              <w:t>Must have qualified at Region Competition</w:t>
            </w:r>
          </w:p>
        </w:tc>
        <w:tc>
          <w:tcPr>
            <w:tcW w:w="1261" w:type="dxa"/>
            <w:shd w:val="clear" w:color="auto" w:fill="auto"/>
          </w:tcPr>
          <w:p w14:paraId="2532FE4B" w14:textId="4357A610" w:rsidR="0022352A" w:rsidRPr="00AB3115" w:rsidRDefault="0022352A" w:rsidP="00AB3115">
            <w:pPr>
              <w:jc w:val="center"/>
              <w:rPr>
                <w:sz w:val="20"/>
                <w:szCs w:val="20"/>
              </w:rPr>
            </w:pPr>
            <w:r>
              <w:rPr>
                <w:sz w:val="20"/>
                <w:szCs w:val="20"/>
              </w:rPr>
              <w:t>2</w:t>
            </w:r>
          </w:p>
        </w:tc>
        <w:tc>
          <w:tcPr>
            <w:tcW w:w="1594" w:type="dxa"/>
            <w:shd w:val="clear" w:color="auto" w:fill="auto"/>
          </w:tcPr>
          <w:p w14:paraId="30524542" w14:textId="158B6D13" w:rsidR="0022352A" w:rsidRPr="00AB3115" w:rsidRDefault="0022352A" w:rsidP="00AB3115">
            <w:pPr>
              <w:jc w:val="center"/>
              <w:rPr>
                <w:sz w:val="20"/>
                <w:szCs w:val="20"/>
              </w:rPr>
            </w:pPr>
            <w:r>
              <w:rPr>
                <w:sz w:val="20"/>
                <w:szCs w:val="20"/>
              </w:rPr>
              <w:t>Yes-Entrepreneurship Exam</w:t>
            </w:r>
          </w:p>
        </w:tc>
        <w:tc>
          <w:tcPr>
            <w:tcW w:w="905" w:type="dxa"/>
            <w:shd w:val="clear" w:color="auto" w:fill="auto"/>
          </w:tcPr>
          <w:p w14:paraId="5F37CFCA" w14:textId="20E4314B" w:rsidR="0022352A" w:rsidRPr="00AB3115" w:rsidRDefault="0022352A" w:rsidP="00AB3115">
            <w:pPr>
              <w:jc w:val="center"/>
              <w:rPr>
                <w:sz w:val="20"/>
                <w:szCs w:val="20"/>
              </w:rPr>
            </w:pPr>
            <w:r>
              <w:rPr>
                <w:sz w:val="20"/>
                <w:szCs w:val="20"/>
              </w:rPr>
              <w:t>N/A</w:t>
            </w:r>
          </w:p>
        </w:tc>
        <w:tc>
          <w:tcPr>
            <w:tcW w:w="968" w:type="dxa"/>
            <w:shd w:val="clear" w:color="auto" w:fill="auto"/>
          </w:tcPr>
          <w:p w14:paraId="366149D7" w14:textId="77777777" w:rsidR="0022352A" w:rsidRDefault="0022352A" w:rsidP="0022352A">
            <w:pPr>
              <w:jc w:val="center"/>
              <w:rPr>
                <w:sz w:val="20"/>
                <w:szCs w:val="20"/>
              </w:rPr>
            </w:pPr>
            <w:r>
              <w:rPr>
                <w:sz w:val="20"/>
                <w:szCs w:val="20"/>
              </w:rPr>
              <w:t>Onsite</w:t>
            </w:r>
          </w:p>
          <w:p w14:paraId="7B2B57EA" w14:textId="4D5A9D17" w:rsidR="0022352A" w:rsidRDefault="0022352A" w:rsidP="0022352A">
            <w:pPr>
              <w:jc w:val="center"/>
              <w:rPr>
                <w:sz w:val="20"/>
                <w:szCs w:val="20"/>
              </w:rPr>
            </w:pPr>
            <w:r>
              <w:rPr>
                <w:sz w:val="20"/>
                <w:szCs w:val="20"/>
              </w:rPr>
              <w:t>TBD</w:t>
            </w:r>
          </w:p>
        </w:tc>
        <w:tc>
          <w:tcPr>
            <w:tcW w:w="1447" w:type="dxa"/>
            <w:shd w:val="clear" w:color="auto" w:fill="auto"/>
          </w:tcPr>
          <w:p w14:paraId="7559C1CF" w14:textId="77777777" w:rsidR="0022352A" w:rsidRDefault="0022352A" w:rsidP="00DA2447">
            <w:pPr>
              <w:jc w:val="center"/>
              <w:rPr>
                <w:sz w:val="20"/>
                <w:szCs w:val="20"/>
              </w:rPr>
            </w:pPr>
            <w:r>
              <w:rPr>
                <w:sz w:val="20"/>
                <w:szCs w:val="20"/>
              </w:rPr>
              <w:t>Friday</w:t>
            </w:r>
          </w:p>
          <w:p w14:paraId="0F6D1152" w14:textId="77777777" w:rsidR="0022352A" w:rsidRDefault="0022352A" w:rsidP="00DA2447">
            <w:pPr>
              <w:jc w:val="center"/>
              <w:rPr>
                <w:sz w:val="20"/>
                <w:szCs w:val="20"/>
              </w:rPr>
            </w:pPr>
            <w:r>
              <w:rPr>
                <w:sz w:val="20"/>
                <w:szCs w:val="20"/>
              </w:rPr>
              <w:t>9:00am-2:00pm</w:t>
            </w:r>
          </w:p>
          <w:p w14:paraId="48D89C8D" w14:textId="663E38A6" w:rsidR="0022352A" w:rsidRDefault="0022352A" w:rsidP="00DA2447">
            <w:pPr>
              <w:jc w:val="center"/>
              <w:rPr>
                <w:sz w:val="20"/>
                <w:szCs w:val="20"/>
              </w:rPr>
            </w:pPr>
            <w:r>
              <w:rPr>
                <w:sz w:val="20"/>
                <w:szCs w:val="20"/>
              </w:rPr>
              <w:t>By schedule</w:t>
            </w:r>
          </w:p>
        </w:tc>
      </w:tr>
      <w:tr w:rsidR="0022352A" w14:paraId="1F4D4094" w14:textId="77777777" w:rsidTr="0022352A">
        <w:tc>
          <w:tcPr>
            <w:tcW w:w="1780" w:type="dxa"/>
            <w:shd w:val="clear" w:color="auto" w:fill="auto"/>
          </w:tcPr>
          <w:p w14:paraId="2BAFF328" w14:textId="3DF67EB0" w:rsidR="0022352A" w:rsidRPr="00AB3115" w:rsidRDefault="0022352A" w:rsidP="00AB3115">
            <w:pPr>
              <w:jc w:val="center"/>
              <w:rPr>
                <w:sz w:val="20"/>
                <w:szCs w:val="20"/>
              </w:rPr>
            </w:pPr>
            <w:r w:rsidRPr="00AB3115">
              <w:rPr>
                <w:sz w:val="20"/>
                <w:szCs w:val="20"/>
              </w:rPr>
              <w:t>Financial Services</w:t>
            </w:r>
          </w:p>
        </w:tc>
        <w:tc>
          <w:tcPr>
            <w:tcW w:w="1395" w:type="dxa"/>
          </w:tcPr>
          <w:p w14:paraId="0658FB08" w14:textId="45456EF8" w:rsidR="0022352A" w:rsidRPr="00AB3115" w:rsidRDefault="0022352A" w:rsidP="00AB3115">
            <w:pPr>
              <w:jc w:val="center"/>
              <w:rPr>
                <w:sz w:val="20"/>
                <w:szCs w:val="20"/>
              </w:rPr>
            </w:pPr>
            <w:r>
              <w:rPr>
                <w:sz w:val="20"/>
                <w:szCs w:val="20"/>
              </w:rPr>
              <w:t>Must have qualified at Region Competition</w:t>
            </w:r>
          </w:p>
        </w:tc>
        <w:tc>
          <w:tcPr>
            <w:tcW w:w="1261" w:type="dxa"/>
            <w:shd w:val="clear" w:color="auto" w:fill="auto"/>
          </w:tcPr>
          <w:p w14:paraId="181021C5" w14:textId="2354C6BD" w:rsidR="0022352A" w:rsidRPr="00AB3115" w:rsidRDefault="0022352A" w:rsidP="00AB3115">
            <w:pPr>
              <w:jc w:val="center"/>
              <w:rPr>
                <w:sz w:val="20"/>
                <w:szCs w:val="20"/>
              </w:rPr>
            </w:pPr>
            <w:r w:rsidRPr="00AB3115">
              <w:rPr>
                <w:sz w:val="20"/>
                <w:szCs w:val="20"/>
              </w:rPr>
              <w:t>2</w:t>
            </w:r>
          </w:p>
        </w:tc>
        <w:tc>
          <w:tcPr>
            <w:tcW w:w="1594" w:type="dxa"/>
            <w:shd w:val="clear" w:color="auto" w:fill="auto"/>
          </w:tcPr>
          <w:p w14:paraId="3DEC4D0C" w14:textId="77777777" w:rsidR="0022352A" w:rsidRPr="00AB3115" w:rsidRDefault="0022352A" w:rsidP="00AB3115">
            <w:pPr>
              <w:jc w:val="center"/>
              <w:rPr>
                <w:sz w:val="20"/>
                <w:szCs w:val="20"/>
              </w:rPr>
            </w:pPr>
            <w:r w:rsidRPr="00AB3115">
              <w:rPr>
                <w:sz w:val="20"/>
                <w:szCs w:val="20"/>
              </w:rPr>
              <w:t>Yes-Finance Cluster Exam</w:t>
            </w:r>
          </w:p>
        </w:tc>
        <w:tc>
          <w:tcPr>
            <w:tcW w:w="905" w:type="dxa"/>
            <w:shd w:val="clear" w:color="auto" w:fill="auto"/>
          </w:tcPr>
          <w:p w14:paraId="2D548DF7"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1E81A5EB" w14:textId="77777777" w:rsidR="0022352A" w:rsidRDefault="0022352A" w:rsidP="0022352A">
            <w:pPr>
              <w:jc w:val="center"/>
              <w:rPr>
                <w:sz w:val="20"/>
                <w:szCs w:val="20"/>
              </w:rPr>
            </w:pPr>
            <w:r>
              <w:rPr>
                <w:sz w:val="20"/>
                <w:szCs w:val="20"/>
              </w:rPr>
              <w:t>Onsite</w:t>
            </w:r>
          </w:p>
          <w:p w14:paraId="19981011" w14:textId="6EC6EEF3" w:rsidR="0022352A" w:rsidRPr="00AB3115" w:rsidRDefault="0022352A" w:rsidP="0022352A">
            <w:pPr>
              <w:jc w:val="center"/>
              <w:rPr>
                <w:sz w:val="20"/>
                <w:szCs w:val="20"/>
              </w:rPr>
            </w:pPr>
            <w:r>
              <w:rPr>
                <w:sz w:val="20"/>
                <w:szCs w:val="20"/>
              </w:rPr>
              <w:t>TBD</w:t>
            </w:r>
          </w:p>
        </w:tc>
        <w:tc>
          <w:tcPr>
            <w:tcW w:w="1447" w:type="dxa"/>
            <w:shd w:val="clear" w:color="auto" w:fill="auto"/>
          </w:tcPr>
          <w:p w14:paraId="13635B46" w14:textId="77777777" w:rsidR="0022352A" w:rsidRDefault="0022352A" w:rsidP="00DA2447">
            <w:pPr>
              <w:jc w:val="center"/>
              <w:rPr>
                <w:sz w:val="20"/>
                <w:szCs w:val="20"/>
              </w:rPr>
            </w:pPr>
            <w:r>
              <w:rPr>
                <w:sz w:val="20"/>
                <w:szCs w:val="20"/>
              </w:rPr>
              <w:t>Friday</w:t>
            </w:r>
          </w:p>
          <w:p w14:paraId="65B155EF" w14:textId="77777777" w:rsidR="0022352A" w:rsidRDefault="0022352A" w:rsidP="00DA2447">
            <w:pPr>
              <w:jc w:val="center"/>
              <w:rPr>
                <w:sz w:val="20"/>
                <w:szCs w:val="20"/>
              </w:rPr>
            </w:pPr>
            <w:r>
              <w:rPr>
                <w:sz w:val="20"/>
                <w:szCs w:val="20"/>
              </w:rPr>
              <w:t>9:00am-2:00pm</w:t>
            </w:r>
          </w:p>
          <w:p w14:paraId="1566AED1" w14:textId="5F3A92EE" w:rsidR="0022352A" w:rsidRPr="00AB3115" w:rsidRDefault="0022352A" w:rsidP="00DA2447">
            <w:pPr>
              <w:jc w:val="center"/>
              <w:rPr>
                <w:sz w:val="20"/>
                <w:szCs w:val="20"/>
              </w:rPr>
            </w:pPr>
            <w:r>
              <w:rPr>
                <w:sz w:val="20"/>
                <w:szCs w:val="20"/>
              </w:rPr>
              <w:t>By schedule</w:t>
            </w:r>
          </w:p>
        </w:tc>
      </w:tr>
      <w:tr w:rsidR="0022352A" w14:paraId="43B95DBD" w14:textId="77777777" w:rsidTr="0022352A">
        <w:tc>
          <w:tcPr>
            <w:tcW w:w="1780" w:type="dxa"/>
            <w:shd w:val="clear" w:color="auto" w:fill="auto"/>
          </w:tcPr>
          <w:p w14:paraId="71B31E2B" w14:textId="77777777" w:rsidR="0022352A" w:rsidRPr="00AB3115" w:rsidRDefault="0022352A" w:rsidP="00C93D82">
            <w:pPr>
              <w:jc w:val="center"/>
              <w:rPr>
                <w:sz w:val="20"/>
                <w:szCs w:val="20"/>
              </w:rPr>
            </w:pPr>
            <w:r w:rsidRPr="00AB3115">
              <w:rPr>
                <w:sz w:val="20"/>
                <w:szCs w:val="20"/>
              </w:rPr>
              <w:t xml:space="preserve">Marketing </w:t>
            </w:r>
            <w:r>
              <w:rPr>
                <w:sz w:val="20"/>
                <w:szCs w:val="20"/>
              </w:rPr>
              <w:t>Management</w:t>
            </w:r>
          </w:p>
        </w:tc>
        <w:tc>
          <w:tcPr>
            <w:tcW w:w="1395" w:type="dxa"/>
          </w:tcPr>
          <w:p w14:paraId="7455214B" w14:textId="13BF0480" w:rsidR="0022352A" w:rsidRPr="00AB3115" w:rsidRDefault="0022352A" w:rsidP="00AB3115">
            <w:pPr>
              <w:jc w:val="center"/>
              <w:rPr>
                <w:sz w:val="20"/>
                <w:szCs w:val="20"/>
              </w:rPr>
            </w:pPr>
            <w:r>
              <w:rPr>
                <w:sz w:val="20"/>
                <w:szCs w:val="20"/>
              </w:rPr>
              <w:t>Must have qualified at Region Competition</w:t>
            </w:r>
          </w:p>
        </w:tc>
        <w:tc>
          <w:tcPr>
            <w:tcW w:w="1261" w:type="dxa"/>
            <w:shd w:val="clear" w:color="auto" w:fill="auto"/>
          </w:tcPr>
          <w:p w14:paraId="7F993E7E" w14:textId="1EA3287E" w:rsidR="0022352A" w:rsidRPr="00AB3115" w:rsidRDefault="0022352A" w:rsidP="00AB3115">
            <w:pPr>
              <w:jc w:val="center"/>
              <w:rPr>
                <w:sz w:val="20"/>
                <w:szCs w:val="20"/>
              </w:rPr>
            </w:pPr>
            <w:r w:rsidRPr="00AB3115">
              <w:rPr>
                <w:sz w:val="20"/>
                <w:szCs w:val="20"/>
              </w:rPr>
              <w:t>2</w:t>
            </w:r>
          </w:p>
        </w:tc>
        <w:tc>
          <w:tcPr>
            <w:tcW w:w="1594" w:type="dxa"/>
            <w:shd w:val="clear" w:color="auto" w:fill="auto"/>
          </w:tcPr>
          <w:p w14:paraId="34FF771D" w14:textId="77777777" w:rsidR="0022352A" w:rsidRPr="00AB3115" w:rsidRDefault="0022352A" w:rsidP="00AB3115">
            <w:pPr>
              <w:jc w:val="center"/>
              <w:rPr>
                <w:sz w:val="20"/>
                <w:szCs w:val="20"/>
              </w:rPr>
            </w:pPr>
            <w:r w:rsidRPr="00AB3115">
              <w:rPr>
                <w:sz w:val="20"/>
                <w:szCs w:val="20"/>
              </w:rPr>
              <w:t>Yes-Marketing Cluster Exam</w:t>
            </w:r>
          </w:p>
        </w:tc>
        <w:tc>
          <w:tcPr>
            <w:tcW w:w="905" w:type="dxa"/>
            <w:shd w:val="clear" w:color="auto" w:fill="auto"/>
          </w:tcPr>
          <w:p w14:paraId="47895971"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3C50D973" w14:textId="77777777" w:rsidR="0022352A" w:rsidRDefault="0022352A" w:rsidP="0022352A">
            <w:pPr>
              <w:jc w:val="center"/>
              <w:rPr>
                <w:sz w:val="20"/>
                <w:szCs w:val="20"/>
              </w:rPr>
            </w:pPr>
            <w:r>
              <w:rPr>
                <w:sz w:val="20"/>
                <w:szCs w:val="20"/>
              </w:rPr>
              <w:t>Onsite</w:t>
            </w:r>
          </w:p>
          <w:p w14:paraId="5BF14655" w14:textId="04B2D26B" w:rsidR="0022352A" w:rsidRPr="00AB3115" w:rsidRDefault="0022352A" w:rsidP="0022352A">
            <w:pPr>
              <w:jc w:val="center"/>
              <w:rPr>
                <w:sz w:val="20"/>
                <w:szCs w:val="20"/>
              </w:rPr>
            </w:pPr>
            <w:r>
              <w:rPr>
                <w:sz w:val="20"/>
                <w:szCs w:val="20"/>
              </w:rPr>
              <w:t>TBD</w:t>
            </w:r>
          </w:p>
        </w:tc>
        <w:tc>
          <w:tcPr>
            <w:tcW w:w="1447" w:type="dxa"/>
            <w:shd w:val="clear" w:color="auto" w:fill="auto"/>
          </w:tcPr>
          <w:p w14:paraId="226CD6BF" w14:textId="77777777" w:rsidR="0022352A" w:rsidRDefault="0022352A" w:rsidP="00DA2447">
            <w:pPr>
              <w:jc w:val="center"/>
              <w:rPr>
                <w:sz w:val="20"/>
                <w:szCs w:val="20"/>
              </w:rPr>
            </w:pPr>
            <w:r>
              <w:rPr>
                <w:sz w:val="20"/>
                <w:szCs w:val="20"/>
              </w:rPr>
              <w:t>Friday</w:t>
            </w:r>
          </w:p>
          <w:p w14:paraId="44772997" w14:textId="77777777" w:rsidR="0022352A" w:rsidRDefault="0022352A" w:rsidP="00DA2447">
            <w:pPr>
              <w:jc w:val="center"/>
              <w:rPr>
                <w:sz w:val="20"/>
                <w:szCs w:val="20"/>
              </w:rPr>
            </w:pPr>
            <w:r>
              <w:rPr>
                <w:sz w:val="20"/>
                <w:szCs w:val="20"/>
              </w:rPr>
              <w:t>9:00am-2:00pm</w:t>
            </w:r>
          </w:p>
          <w:p w14:paraId="6F2D9BA8" w14:textId="2A835548" w:rsidR="0022352A" w:rsidRPr="00AB3115" w:rsidRDefault="0022352A" w:rsidP="00DA2447">
            <w:pPr>
              <w:jc w:val="center"/>
              <w:rPr>
                <w:sz w:val="20"/>
                <w:szCs w:val="20"/>
              </w:rPr>
            </w:pPr>
            <w:r>
              <w:rPr>
                <w:sz w:val="20"/>
                <w:szCs w:val="20"/>
              </w:rPr>
              <w:t>By schedule</w:t>
            </w:r>
          </w:p>
        </w:tc>
      </w:tr>
      <w:tr w:rsidR="0022352A" w14:paraId="04B6721B" w14:textId="77777777" w:rsidTr="0022352A">
        <w:tc>
          <w:tcPr>
            <w:tcW w:w="1780" w:type="dxa"/>
            <w:shd w:val="clear" w:color="auto" w:fill="auto"/>
          </w:tcPr>
          <w:p w14:paraId="394DF01B" w14:textId="77777777" w:rsidR="0022352A" w:rsidRPr="00AB3115" w:rsidRDefault="0022352A" w:rsidP="00AB3115">
            <w:pPr>
              <w:jc w:val="center"/>
              <w:rPr>
                <w:sz w:val="20"/>
                <w:szCs w:val="20"/>
              </w:rPr>
            </w:pPr>
            <w:r w:rsidRPr="00AB3115">
              <w:rPr>
                <w:sz w:val="20"/>
                <w:szCs w:val="20"/>
              </w:rPr>
              <w:t>Hospitality Services</w:t>
            </w:r>
          </w:p>
        </w:tc>
        <w:tc>
          <w:tcPr>
            <w:tcW w:w="1395" w:type="dxa"/>
          </w:tcPr>
          <w:p w14:paraId="58DB1A38" w14:textId="221C6543" w:rsidR="0022352A" w:rsidRPr="00AB3115" w:rsidRDefault="0022352A" w:rsidP="00AB3115">
            <w:pPr>
              <w:jc w:val="center"/>
              <w:rPr>
                <w:sz w:val="20"/>
                <w:szCs w:val="20"/>
              </w:rPr>
            </w:pPr>
            <w:r>
              <w:rPr>
                <w:sz w:val="20"/>
                <w:szCs w:val="20"/>
              </w:rPr>
              <w:t>Must have qualified at Region Competition</w:t>
            </w:r>
          </w:p>
        </w:tc>
        <w:tc>
          <w:tcPr>
            <w:tcW w:w="1261" w:type="dxa"/>
            <w:shd w:val="clear" w:color="auto" w:fill="auto"/>
          </w:tcPr>
          <w:p w14:paraId="7E010A7B" w14:textId="00EB2AF1" w:rsidR="0022352A" w:rsidRPr="00AB3115" w:rsidRDefault="0022352A" w:rsidP="00AB3115">
            <w:pPr>
              <w:jc w:val="center"/>
              <w:rPr>
                <w:sz w:val="20"/>
                <w:szCs w:val="20"/>
              </w:rPr>
            </w:pPr>
            <w:r w:rsidRPr="00AB3115">
              <w:rPr>
                <w:sz w:val="20"/>
                <w:szCs w:val="20"/>
              </w:rPr>
              <w:t>2</w:t>
            </w:r>
          </w:p>
        </w:tc>
        <w:tc>
          <w:tcPr>
            <w:tcW w:w="1594" w:type="dxa"/>
            <w:shd w:val="clear" w:color="auto" w:fill="auto"/>
          </w:tcPr>
          <w:p w14:paraId="08FC0640" w14:textId="77777777" w:rsidR="0022352A" w:rsidRPr="00AB3115" w:rsidRDefault="0022352A" w:rsidP="00AB3115">
            <w:pPr>
              <w:jc w:val="center"/>
              <w:rPr>
                <w:sz w:val="20"/>
                <w:szCs w:val="20"/>
              </w:rPr>
            </w:pPr>
            <w:r w:rsidRPr="00AB3115">
              <w:rPr>
                <w:sz w:val="20"/>
                <w:szCs w:val="20"/>
              </w:rPr>
              <w:t>Yes- Hospitality &amp; Tourism Cluster Exam</w:t>
            </w:r>
          </w:p>
        </w:tc>
        <w:tc>
          <w:tcPr>
            <w:tcW w:w="905" w:type="dxa"/>
            <w:shd w:val="clear" w:color="auto" w:fill="auto"/>
          </w:tcPr>
          <w:p w14:paraId="47887893"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1C8FCE3F" w14:textId="77777777" w:rsidR="0022352A" w:rsidRDefault="0022352A" w:rsidP="0022352A">
            <w:pPr>
              <w:jc w:val="center"/>
              <w:rPr>
                <w:sz w:val="20"/>
                <w:szCs w:val="20"/>
              </w:rPr>
            </w:pPr>
            <w:r>
              <w:rPr>
                <w:sz w:val="20"/>
                <w:szCs w:val="20"/>
              </w:rPr>
              <w:t>Onsite</w:t>
            </w:r>
          </w:p>
          <w:p w14:paraId="1955D522" w14:textId="53E80F31" w:rsidR="0022352A" w:rsidRPr="00AB3115" w:rsidRDefault="0022352A" w:rsidP="0022352A">
            <w:pPr>
              <w:jc w:val="center"/>
              <w:rPr>
                <w:sz w:val="20"/>
                <w:szCs w:val="20"/>
              </w:rPr>
            </w:pPr>
            <w:r>
              <w:rPr>
                <w:sz w:val="20"/>
                <w:szCs w:val="20"/>
              </w:rPr>
              <w:t>TBD</w:t>
            </w:r>
          </w:p>
        </w:tc>
        <w:tc>
          <w:tcPr>
            <w:tcW w:w="1447" w:type="dxa"/>
            <w:shd w:val="clear" w:color="auto" w:fill="auto"/>
          </w:tcPr>
          <w:p w14:paraId="34339AD5" w14:textId="77777777" w:rsidR="0022352A" w:rsidRDefault="0022352A" w:rsidP="00DA2447">
            <w:pPr>
              <w:jc w:val="center"/>
              <w:rPr>
                <w:sz w:val="20"/>
                <w:szCs w:val="20"/>
              </w:rPr>
            </w:pPr>
            <w:r>
              <w:rPr>
                <w:sz w:val="20"/>
                <w:szCs w:val="20"/>
              </w:rPr>
              <w:t>Friday</w:t>
            </w:r>
          </w:p>
          <w:p w14:paraId="3AC79DE5" w14:textId="77777777" w:rsidR="0022352A" w:rsidRDefault="0022352A" w:rsidP="00DA2447">
            <w:pPr>
              <w:jc w:val="center"/>
              <w:rPr>
                <w:sz w:val="20"/>
                <w:szCs w:val="20"/>
              </w:rPr>
            </w:pPr>
            <w:r>
              <w:rPr>
                <w:sz w:val="20"/>
                <w:szCs w:val="20"/>
              </w:rPr>
              <w:t>9:00am-2:00pm</w:t>
            </w:r>
          </w:p>
          <w:p w14:paraId="06FBCB64" w14:textId="17011CBB" w:rsidR="0022352A" w:rsidRPr="00AB3115" w:rsidRDefault="0022352A" w:rsidP="00DA2447">
            <w:pPr>
              <w:jc w:val="center"/>
              <w:rPr>
                <w:sz w:val="20"/>
                <w:szCs w:val="20"/>
              </w:rPr>
            </w:pPr>
            <w:r>
              <w:rPr>
                <w:sz w:val="20"/>
                <w:szCs w:val="20"/>
              </w:rPr>
              <w:t>By schedule</w:t>
            </w:r>
          </w:p>
        </w:tc>
      </w:tr>
      <w:tr w:rsidR="0022352A" w14:paraId="7ADEDED7" w14:textId="77777777" w:rsidTr="0022352A">
        <w:tc>
          <w:tcPr>
            <w:tcW w:w="1780" w:type="dxa"/>
            <w:shd w:val="clear" w:color="auto" w:fill="auto"/>
          </w:tcPr>
          <w:p w14:paraId="664420D1" w14:textId="77777777" w:rsidR="0022352A" w:rsidRPr="00AB3115" w:rsidRDefault="0022352A" w:rsidP="00AB3115">
            <w:pPr>
              <w:jc w:val="center"/>
              <w:rPr>
                <w:sz w:val="20"/>
                <w:szCs w:val="20"/>
              </w:rPr>
            </w:pPr>
            <w:r w:rsidRPr="00AB3115">
              <w:rPr>
                <w:sz w:val="20"/>
                <w:szCs w:val="20"/>
              </w:rPr>
              <w:t>Sports &amp; Entertainment Marketing</w:t>
            </w:r>
          </w:p>
        </w:tc>
        <w:tc>
          <w:tcPr>
            <w:tcW w:w="1395" w:type="dxa"/>
          </w:tcPr>
          <w:p w14:paraId="06836957" w14:textId="36658F1C" w:rsidR="0022352A" w:rsidRPr="00AB3115" w:rsidRDefault="0022352A" w:rsidP="00AB3115">
            <w:pPr>
              <w:jc w:val="center"/>
              <w:rPr>
                <w:sz w:val="20"/>
                <w:szCs w:val="20"/>
              </w:rPr>
            </w:pPr>
            <w:r>
              <w:rPr>
                <w:sz w:val="20"/>
                <w:szCs w:val="20"/>
              </w:rPr>
              <w:t>Must have qualified at Region Competition</w:t>
            </w:r>
          </w:p>
        </w:tc>
        <w:tc>
          <w:tcPr>
            <w:tcW w:w="1261" w:type="dxa"/>
            <w:shd w:val="clear" w:color="auto" w:fill="auto"/>
          </w:tcPr>
          <w:p w14:paraId="5EABD5CE" w14:textId="6889B8CC" w:rsidR="0022352A" w:rsidRPr="00AB3115" w:rsidRDefault="0022352A" w:rsidP="00AB3115">
            <w:pPr>
              <w:jc w:val="center"/>
              <w:rPr>
                <w:sz w:val="20"/>
                <w:szCs w:val="20"/>
              </w:rPr>
            </w:pPr>
            <w:r w:rsidRPr="00AB3115">
              <w:rPr>
                <w:sz w:val="20"/>
                <w:szCs w:val="20"/>
              </w:rPr>
              <w:t>2</w:t>
            </w:r>
          </w:p>
        </w:tc>
        <w:tc>
          <w:tcPr>
            <w:tcW w:w="1594" w:type="dxa"/>
            <w:shd w:val="clear" w:color="auto" w:fill="auto"/>
          </w:tcPr>
          <w:p w14:paraId="01361E8D" w14:textId="77777777" w:rsidR="0022352A" w:rsidRPr="00AB3115" w:rsidRDefault="0022352A" w:rsidP="00AB3115">
            <w:pPr>
              <w:jc w:val="center"/>
              <w:rPr>
                <w:sz w:val="20"/>
                <w:szCs w:val="20"/>
              </w:rPr>
            </w:pPr>
            <w:r w:rsidRPr="00AB3115">
              <w:rPr>
                <w:sz w:val="20"/>
                <w:szCs w:val="20"/>
              </w:rPr>
              <w:t>Yes- Marketing Cluster Exam</w:t>
            </w:r>
          </w:p>
        </w:tc>
        <w:tc>
          <w:tcPr>
            <w:tcW w:w="905" w:type="dxa"/>
            <w:shd w:val="clear" w:color="auto" w:fill="auto"/>
          </w:tcPr>
          <w:p w14:paraId="143EAB1E"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57A8C67F" w14:textId="77777777" w:rsidR="0022352A" w:rsidRDefault="0022352A" w:rsidP="0022352A">
            <w:pPr>
              <w:jc w:val="center"/>
              <w:rPr>
                <w:sz w:val="20"/>
                <w:szCs w:val="20"/>
              </w:rPr>
            </w:pPr>
            <w:r>
              <w:rPr>
                <w:sz w:val="20"/>
                <w:szCs w:val="20"/>
              </w:rPr>
              <w:t>Onsite</w:t>
            </w:r>
          </w:p>
          <w:p w14:paraId="3C424CA9" w14:textId="00D3DFCA" w:rsidR="0022352A" w:rsidRPr="00AB3115" w:rsidRDefault="0022352A" w:rsidP="0022352A">
            <w:pPr>
              <w:jc w:val="center"/>
              <w:rPr>
                <w:sz w:val="20"/>
                <w:szCs w:val="20"/>
              </w:rPr>
            </w:pPr>
            <w:r>
              <w:rPr>
                <w:sz w:val="20"/>
                <w:szCs w:val="20"/>
              </w:rPr>
              <w:t>TBD</w:t>
            </w:r>
          </w:p>
        </w:tc>
        <w:tc>
          <w:tcPr>
            <w:tcW w:w="1447" w:type="dxa"/>
            <w:shd w:val="clear" w:color="auto" w:fill="auto"/>
          </w:tcPr>
          <w:p w14:paraId="4B9DAB29" w14:textId="77777777" w:rsidR="0022352A" w:rsidRDefault="0022352A" w:rsidP="00DA2447">
            <w:pPr>
              <w:jc w:val="center"/>
              <w:rPr>
                <w:sz w:val="20"/>
                <w:szCs w:val="20"/>
              </w:rPr>
            </w:pPr>
            <w:r>
              <w:rPr>
                <w:sz w:val="20"/>
                <w:szCs w:val="20"/>
              </w:rPr>
              <w:t>Friday</w:t>
            </w:r>
          </w:p>
          <w:p w14:paraId="7ABC10B1" w14:textId="77777777" w:rsidR="0022352A" w:rsidRDefault="0022352A" w:rsidP="00DA2447">
            <w:pPr>
              <w:jc w:val="center"/>
              <w:rPr>
                <w:sz w:val="20"/>
                <w:szCs w:val="20"/>
              </w:rPr>
            </w:pPr>
            <w:r>
              <w:rPr>
                <w:sz w:val="20"/>
                <w:szCs w:val="20"/>
              </w:rPr>
              <w:t>9:00am-2:00pm</w:t>
            </w:r>
          </w:p>
          <w:p w14:paraId="23833040" w14:textId="1BD95D79" w:rsidR="0022352A" w:rsidRPr="00AB3115" w:rsidRDefault="0022352A" w:rsidP="00DA2447">
            <w:pPr>
              <w:jc w:val="center"/>
              <w:rPr>
                <w:sz w:val="20"/>
                <w:szCs w:val="20"/>
              </w:rPr>
            </w:pPr>
            <w:r>
              <w:rPr>
                <w:sz w:val="20"/>
                <w:szCs w:val="20"/>
              </w:rPr>
              <w:t>By schedule</w:t>
            </w:r>
          </w:p>
        </w:tc>
      </w:tr>
      <w:tr w:rsidR="0022352A" w14:paraId="505A0416" w14:textId="77777777" w:rsidTr="0022352A">
        <w:tc>
          <w:tcPr>
            <w:tcW w:w="1780" w:type="dxa"/>
            <w:shd w:val="clear" w:color="auto" w:fill="auto"/>
          </w:tcPr>
          <w:p w14:paraId="5317C4E8" w14:textId="77777777" w:rsidR="0022352A" w:rsidRPr="00AB3115" w:rsidRDefault="0022352A" w:rsidP="00AB3115">
            <w:pPr>
              <w:jc w:val="center"/>
              <w:rPr>
                <w:sz w:val="20"/>
                <w:szCs w:val="20"/>
              </w:rPr>
            </w:pPr>
            <w:r w:rsidRPr="00AB3115">
              <w:rPr>
                <w:sz w:val="20"/>
                <w:szCs w:val="20"/>
              </w:rPr>
              <w:t>Travel &amp; Tourism</w:t>
            </w:r>
          </w:p>
        </w:tc>
        <w:tc>
          <w:tcPr>
            <w:tcW w:w="1395" w:type="dxa"/>
          </w:tcPr>
          <w:p w14:paraId="409CB51C" w14:textId="713001DB" w:rsidR="0022352A" w:rsidRPr="00AB3115" w:rsidRDefault="0022352A" w:rsidP="00AB3115">
            <w:pPr>
              <w:jc w:val="center"/>
              <w:rPr>
                <w:sz w:val="20"/>
                <w:szCs w:val="20"/>
              </w:rPr>
            </w:pPr>
            <w:r>
              <w:rPr>
                <w:sz w:val="20"/>
                <w:szCs w:val="20"/>
              </w:rPr>
              <w:t>Must have qualified at Region Competition</w:t>
            </w:r>
          </w:p>
        </w:tc>
        <w:tc>
          <w:tcPr>
            <w:tcW w:w="1261" w:type="dxa"/>
            <w:shd w:val="clear" w:color="auto" w:fill="auto"/>
          </w:tcPr>
          <w:p w14:paraId="51E9DA36" w14:textId="7A6CF26A" w:rsidR="0022352A" w:rsidRPr="00AB3115" w:rsidRDefault="0022352A" w:rsidP="00AB3115">
            <w:pPr>
              <w:jc w:val="center"/>
              <w:rPr>
                <w:sz w:val="20"/>
                <w:szCs w:val="20"/>
              </w:rPr>
            </w:pPr>
            <w:r w:rsidRPr="00AB3115">
              <w:rPr>
                <w:sz w:val="20"/>
                <w:szCs w:val="20"/>
              </w:rPr>
              <w:t>2</w:t>
            </w:r>
          </w:p>
        </w:tc>
        <w:tc>
          <w:tcPr>
            <w:tcW w:w="1594" w:type="dxa"/>
            <w:shd w:val="clear" w:color="auto" w:fill="auto"/>
          </w:tcPr>
          <w:p w14:paraId="136532F8" w14:textId="77777777" w:rsidR="0022352A" w:rsidRPr="00AB3115" w:rsidRDefault="0022352A" w:rsidP="00AB3115">
            <w:pPr>
              <w:jc w:val="center"/>
              <w:rPr>
                <w:sz w:val="20"/>
                <w:szCs w:val="20"/>
              </w:rPr>
            </w:pPr>
            <w:r w:rsidRPr="00AB3115">
              <w:rPr>
                <w:sz w:val="20"/>
                <w:szCs w:val="20"/>
              </w:rPr>
              <w:t>Yes-Hospitality &amp; Tourism Cluster Exam</w:t>
            </w:r>
          </w:p>
        </w:tc>
        <w:tc>
          <w:tcPr>
            <w:tcW w:w="905" w:type="dxa"/>
            <w:shd w:val="clear" w:color="auto" w:fill="auto"/>
          </w:tcPr>
          <w:p w14:paraId="2C611668"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4E3DB118" w14:textId="77777777" w:rsidR="0022352A" w:rsidRDefault="0022352A" w:rsidP="0022352A">
            <w:pPr>
              <w:jc w:val="center"/>
              <w:rPr>
                <w:sz w:val="20"/>
                <w:szCs w:val="20"/>
              </w:rPr>
            </w:pPr>
            <w:r>
              <w:rPr>
                <w:sz w:val="20"/>
                <w:szCs w:val="20"/>
              </w:rPr>
              <w:t>Onsite</w:t>
            </w:r>
          </w:p>
          <w:p w14:paraId="1AFE2EDC" w14:textId="2FBFC1BB" w:rsidR="0022352A" w:rsidRPr="00AB3115" w:rsidRDefault="0022352A" w:rsidP="0022352A">
            <w:pPr>
              <w:jc w:val="center"/>
              <w:rPr>
                <w:sz w:val="20"/>
                <w:szCs w:val="20"/>
              </w:rPr>
            </w:pPr>
            <w:r>
              <w:rPr>
                <w:sz w:val="20"/>
                <w:szCs w:val="20"/>
              </w:rPr>
              <w:t>TBD</w:t>
            </w:r>
          </w:p>
        </w:tc>
        <w:tc>
          <w:tcPr>
            <w:tcW w:w="1447" w:type="dxa"/>
            <w:shd w:val="clear" w:color="auto" w:fill="auto"/>
          </w:tcPr>
          <w:p w14:paraId="472A2CFE" w14:textId="77777777" w:rsidR="0022352A" w:rsidRDefault="0022352A" w:rsidP="00DA2447">
            <w:pPr>
              <w:jc w:val="center"/>
              <w:rPr>
                <w:sz w:val="20"/>
                <w:szCs w:val="20"/>
              </w:rPr>
            </w:pPr>
            <w:r>
              <w:rPr>
                <w:sz w:val="20"/>
                <w:szCs w:val="20"/>
              </w:rPr>
              <w:t>Friday</w:t>
            </w:r>
          </w:p>
          <w:p w14:paraId="380CD721" w14:textId="77777777" w:rsidR="0022352A" w:rsidRDefault="0022352A" w:rsidP="00DA2447">
            <w:pPr>
              <w:jc w:val="center"/>
              <w:rPr>
                <w:sz w:val="20"/>
                <w:szCs w:val="20"/>
              </w:rPr>
            </w:pPr>
            <w:r>
              <w:rPr>
                <w:sz w:val="20"/>
                <w:szCs w:val="20"/>
              </w:rPr>
              <w:t>9:00am-2:00pm</w:t>
            </w:r>
          </w:p>
          <w:p w14:paraId="6B12EEA4" w14:textId="5FA5D212" w:rsidR="0022352A" w:rsidRPr="00AB3115" w:rsidRDefault="0022352A" w:rsidP="00DA2447">
            <w:pPr>
              <w:jc w:val="center"/>
              <w:rPr>
                <w:sz w:val="20"/>
                <w:szCs w:val="20"/>
              </w:rPr>
            </w:pPr>
            <w:r>
              <w:rPr>
                <w:sz w:val="20"/>
                <w:szCs w:val="20"/>
              </w:rPr>
              <w:t>By schedule</w:t>
            </w:r>
          </w:p>
        </w:tc>
      </w:tr>
      <w:tr w:rsidR="0022352A" w14:paraId="623778C3" w14:textId="77777777" w:rsidTr="0022352A">
        <w:tc>
          <w:tcPr>
            <w:tcW w:w="1780" w:type="dxa"/>
            <w:shd w:val="clear" w:color="auto" w:fill="A6A6A6" w:themeFill="background1" w:themeFillShade="A6"/>
          </w:tcPr>
          <w:p w14:paraId="237D97F5" w14:textId="60152658" w:rsidR="0022352A" w:rsidRPr="00D544F2" w:rsidRDefault="0022352A" w:rsidP="00AB3115">
            <w:pPr>
              <w:jc w:val="center"/>
              <w:rPr>
                <w:b/>
                <w:sz w:val="20"/>
                <w:szCs w:val="20"/>
              </w:rPr>
            </w:pPr>
            <w:r w:rsidRPr="00D544F2">
              <w:rPr>
                <w:b/>
                <w:sz w:val="20"/>
                <w:szCs w:val="20"/>
              </w:rPr>
              <w:t>Middle School Events</w:t>
            </w:r>
          </w:p>
        </w:tc>
        <w:tc>
          <w:tcPr>
            <w:tcW w:w="1395" w:type="dxa"/>
            <w:shd w:val="clear" w:color="auto" w:fill="A6A6A6" w:themeFill="background1" w:themeFillShade="A6"/>
          </w:tcPr>
          <w:p w14:paraId="6D395A36" w14:textId="39D64A2A" w:rsidR="0022352A" w:rsidRPr="00D544F2" w:rsidRDefault="0022352A" w:rsidP="00AB3115">
            <w:pPr>
              <w:jc w:val="center"/>
              <w:rPr>
                <w:b/>
                <w:sz w:val="20"/>
                <w:szCs w:val="20"/>
              </w:rPr>
            </w:pPr>
            <w:r>
              <w:rPr>
                <w:b/>
                <w:sz w:val="20"/>
                <w:szCs w:val="20"/>
              </w:rPr>
              <w:t>How do I get to participate</w:t>
            </w:r>
          </w:p>
        </w:tc>
        <w:tc>
          <w:tcPr>
            <w:tcW w:w="1261" w:type="dxa"/>
            <w:shd w:val="clear" w:color="auto" w:fill="A6A6A6" w:themeFill="background1" w:themeFillShade="A6"/>
          </w:tcPr>
          <w:p w14:paraId="243B4B2D" w14:textId="56DCBC87" w:rsidR="0022352A" w:rsidRPr="00D544F2" w:rsidRDefault="0022352A" w:rsidP="00AB3115">
            <w:pPr>
              <w:jc w:val="center"/>
              <w:rPr>
                <w:b/>
                <w:sz w:val="20"/>
                <w:szCs w:val="20"/>
              </w:rPr>
            </w:pPr>
            <w:r w:rsidRPr="00D544F2">
              <w:rPr>
                <w:b/>
                <w:sz w:val="20"/>
                <w:szCs w:val="20"/>
              </w:rPr>
              <w:t># of Participants</w:t>
            </w:r>
          </w:p>
        </w:tc>
        <w:tc>
          <w:tcPr>
            <w:tcW w:w="1594" w:type="dxa"/>
            <w:shd w:val="clear" w:color="auto" w:fill="A6A6A6" w:themeFill="background1" w:themeFillShade="A6"/>
          </w:tcPr>
          <w:p w14:paraId="11BFC788" w14:textId="34779BC8" w:rsidR="0022352A" w:rsidRPr="00D544F2" w:rsidRDefault="0022352A" w:rsidP="00AB3115">
            <w:pPr>
              <w:jc w:val="center"/>
              <w:rPr>
                <w:b/>
                <w:sz w:val="20"/>
                <w:szCs w:val="20"/>
              </w:rPr>
            </w:pPr>
            <w:r w:rsidRPr="00D544F2">
              <w:rPr>
                <w:b/>
                <w:sz w:val="20"/>
                <w:szCs w:val="20"/>
              </w:rPr>
              <w:t>Written Exam</w:t>
            </w:r>
          </w:p>
        </w:tc>
        <w:tc>
          <w:tcPr>
            <w:tcW w:w="905" w:type="dxa"/>
            <w:shd w:val="clear" w:color="auto" w:fill="A6A6A6" w:themeFill="background1" w:themeFillShade="A6"/>
          </w:tcPr>
          <w:p w14:paraId="05565924" w14:textId="6465D773" w:rsidR="0022352A" w:rsidRPr="00D544F2" w:rsidRDefault="0022352A" w:rsidP="00AB3115">
            <w:pPr>
              <w:jc w:val="center"/>
              <w:rPr>
                <w:b/>
                <w:sz w:val="20"/>
                <w:szCs w:val="20"/>
              </w:rPr>
            </w:pPr>
            <w:r w:rsidRPr="00D544F2">
              <w:rPr>
                <w:b/>
                <w:sz w:val="20"/>
                <w:szCs w:val="20"/>
              </w:rPr>
              <w:t>Entry Length</w:t>
            </w:r>
          </w:p>
        </w:tc>
        <w:tc>
          <w:tcPr>
            <w:tcW w:w="968" w:type="dxa"/>
            <w:shd w:val="clear" w:color="auto" w:fill="A6A6A6" w:themeFill="background1" w:themeFillShade="A6"/>
          </w:tcPr>
          <w:p w14:paraId="5CA67E69" w14:textId="17847A2D" w:rsidR="0022352A" w:rsidRPr="00D544F2" w:rsidRDefault="0022352A" w:rsidP="00E00639">
            <w:pPr>
              <w:jc w:val="center"/>
              <w:rPr>
                <w:b/>
                <w:sz w:val="20"/>
                <w:szCs w:val="20"/>
              </w:rPr>
            </w:pPr>
            <w:r w:rsidRPr="00D544F2">
              <w:rPr>
                <w:b/>
                <w:sz w:val="20"/>
                <w:szCs w:val="20"/>
              </w:rPr>
              <w:t>Test Date &amp; Time</w:t>
            </w:r>
          </w:p>
        </w:tc>
        <w:tc>
          <w:tcPr>
            <w:tcW w:w="1447" w:type="dxa"/>
            <w:shd w:val="clear" w:color="auto" w:fill="A6A6A6" w:themeFill="background1" w:themeFillShade="A6"/>
          </w:tcPr>
          <w:p w14:paraId="7A4C7528" w14:textId="5B5F96DE" w:rsidR="0022352A" w:rsidRPr="00D544F2" w:rsidRDefault="0022352A" w:rsidP="006F72B6">
            <w:pPr>
              <w:jc w:val="center"/>
              <w:rPr>
                <w:b/>
                <w:sz w:val="20"/>
                <w:szCs w:val="20"/>
              </w:rPr>
            </w:pPr>
            <w:r w:rsidRPr="00D544F2">
              <w:rPr>
                <w:b/>
                <w:sz w:val="20"/>
                <w:szCs w:val="20"/>
              </w:rPr>
              <w:t>Presentation Date &amp; Time</w:t>
            </w:r>
          </w:p>
        </w:tc>
      </w:tr>
      <w:tr w:rsidR="0022352A" w14:paraId="7A5A727A" w14:textId="77777777" w:rsidTr="0022352A">
        <w:tc>
          <w:tcPr>
            <w:tcW w:w="1780" w:type="dxa"/>
            <w:shd w:val="clear" w:color="auto" w:fill="auto"/>
          </w:tcPr>
          <w:p w14:paraId="34605A4A" w14:textId="7D59FA11" w:rsidR="0022352A" w:rsidRPr="00AB3115" w:rsidRDefault="0022352A" w:rsidP="00AB3115">
            <w:pPr>
              <w:jc w:val="center"/>
              <w:rPr>
                <w:sz w:val="20"/>
                <w:szCs w:val="20"/>
              </w:rPr>
            </w:pPr>
            <w:r>
              <w:rPr>
                <w:sz w:val="20"/>
                <w:szCs w:val="20"/>
              </w:rPr>
              <w:t>Middle School Marketing Role Play</w:t>
            </w:r>
          </w:p>
        </w:tc>
        <w:tc>
          <w:tcPr>
            <w:tcW w:w="1395" w:type="dxa"/>
          </w:tcPr>
          <w:p w14:paraId="508BA820" w14:textId="3D8DE881" w:rsidR="0022352A" w:rsidRDefault="0022352A" w:rsidP="00AB3115">
            <w:pPr>
              <w:jc w:val="center"/>
              <w:rPr>
                <w:sz w:val="20"/>
                <w:szCs w:val="20"/>
              </w:rPr>
            </w:pPr>
            <w:r>
              <w:rPr>
                <w:sz w:val="20"/>
                <w:szCs w:val="20"/>
              </w:rPr>
              <w:t>Sign up on the State CDC reg site</w:t>
            </w:r>
          </w:p>
        </w:tc>
        <w:tc>
          <w:tcPr>
            <w:tcW w:w="1261" w:type="dxa"/>
            <w:shd w:val="clear" w:color="auto" w:fill="auto"/>
          </w:tcPr>
          <w:p w14:paraId="6F74984E" w14:textId="4C46BB48" w:rsidR="0022352A" w:rsidRPr="00AB3115" w:rsidRDefault="0022352A" w:rsidP="00AB3115">
            <w:pPr>
              <w:jc w:val="center"/>
              <w:rPr>
                <w:sz w:val="20"/>
                <w:szCs w:val="20"/>
              </w:rPr>
            </w:pPr>
            <w:r>
              <w:rPr>
                <w:sz w:val="20"/>
                <w:szCs w:val="20"/>
              </w:rPr>
              <w:t>1</w:t>
            </w:r>
          </w:p>
        </w:tc>
        <w:tc>
          <w:tcPr>
            <w:tcW w:w="1594" w:type="dxa"/>
            <w:shd w:val="clear" w:color="auto" w:fill="auto"/>
          </w:tcPr>
          <w:p w14:paraId="6703D6DA" w14:textId="6A67D95B" w:rsidR="0022352A" w:rsidRPr="00AB3115" w:rsidRDefault="0022352A" w:rsidP="00AB3115">
            <w:pPr>
              <w:jc w:val="center"/>
              <w:rPr>
                <w:sz w:val="20"/>
                <w:szCs w:val="20"/>
              </w:rPr>
            </w:pPr>
            <w:r>
              <w:rPr>
                <w:sz w:val="20"/>
                <w:szCs w:val="20"/>
              </w:rPr>
              <w:t>N/A</w:t>
            </w:r>
          </w:p>
        </w:tc>
        <w:tc>
          <w:tcPr>
            <w:tcW w:w="905" w:type="dxa"/>
            <w:shd w:val="clear" w:color="auto" w:fill="auto"/>
          </w:tcPr>
          <w:p w14:paraId="19566667" w14:textId="0B2E994C" w:rsidR="0022352A" w:rsidRPr="00AB3115" w:rsidRDefault="0022352A" w:rsidP="00AB3115">
            <w:pPr>
              <w:jc w:val="center"/>
              <w:rPr>
                <w:sz w:val="20"/>
                <w:szCs w:val="20"/>
              </w:rPr>
            </w:pPr>
            <w:r>
              <w:rPr>
                <w:sz w:val="20"/>
                <w:szCs w:val="20"/>
              </w:rPr>
              <w:t>N/A</w:t>
            </w:r>
          </w:p>
        </w:tc>
        <w:tc>
          <w:tcPr>
            <w:tcW w:w="968" w:type="dxa"/>
            <w:shd w:val="clear" w:color="auto" w:fill="auto"/>
          </w:tcPr>
          <w:p w14:paraId="22A344E7" w14:textId="1E8BD392" w:rsidR="0022352A" w:rsidRDefault="0022352A" w:rsidP="00E00639">
            <w:pPr>
              <w:jc w:val="center"/>
              <w:rPr>
                <w:sz w:val="20"/>
                <w:szCs w:val="20"/>
              </w:rPr>
            </w:pPr>
            <w:r>
              <w:rPr>
                <w:sz w:val="20"/>
                <w:szCs w:val="20"/>
              </w:rPr>
              <w:t>N/A</w:t>
            </w:r>
          </w:p>
        </w:tc>
        <w:tc>
          <w:tcPr>
            <w:tcW w:w="1447" w:type="dxa"/>
            <w:shd w:val="clear" w:color="auto" w:fill="auto"/>
          </w:tcPr>
          <w:p w14:paraId="5087D30E" w14:textId="77777777" w:rsidR="0022352A" w:rsidRDefault="0022352A" w:rsidP="006F72B6">
            <w:pPr>
              <w:jc w:val="center"/>
              <w:rPr>
                <w:sz w:val="20"/>
                <w:szCs w:val="20"/>
              </w:rPr>
            </w:pPr>
            <w:r>
              <w:rPr>
                <w:sz w:val="20"/>
                <w:szCs w:val="20"/>
              </w:rPr>
              <w:t>Friday</w:t>
            </w:r>
          </w:p>
          <w:p w14:paraId="40F3C25D" w14:textId="77777777" w:rsidR="0022352A" w:rsidRDefault="0022352A" w:rsidP="006F72B6">
            <w:pPr>
              <w:jc w:val="center"/>
              <w:rPr>
                <w:sz w:val="20"/>
                <w:szCs w:val="20"/>
              </w:rPr>
            </w:pPr>
            <w:r>
              <w:rPr>
                <w:sz w:val="20"/>
                <w:szCs w:val="20"/>
              </w:rPr>
              <w:t>9:00am-1:00pm</w:t>
            </w:r>
          </w:p>
          <w:p w14:paraId="6C971055" w14:textId="216C467B" w:rsidR="0022352A" w:rsidRDefault="0022352A" w:rsidP="006F72B6">
            <w:pPr>
              <w:jc w:val="center"/>
              <w:rPr>
                <w:sz w:val="20"/>
                <w:szCs w:val="20"/>
              </w:rPr>
            </w:pPr>
            <w:r>
              <w:rPr>
                <w:sz w:val="20"/>
                <w:szCs w:val="20"/>
              </w:rPr>
              <w:t>By Schedule</w:t>
            </w:r>
          </w:p>
        </w:tc>
      </w:tr>
      <w:tr w:rsidR="0022352A" w14:paraId="09994401" w14:textId="77777777" w:rsidTr="0022352A">
        <w:tc>
          <w:tcPr>
            <w:tcW w:w="1780" w:type="dxa"/>
            <w:shd w:val="clear" w:color="auto" w:fill="auto"/>
          </w:tcPr>
          <w:p w14:paraId="13EB77DB" w14:textId="6636E4D4" w:rsidR="0022352A" w:rsidRPr="00AB3115" w:rsidRDefault="0022352A" w:rsidP="00AB3115">
            <w:pPr>
              <w:jc w:val="center"/>
              <w:rPr>
                <w:sz w:val="20"/>
                <w:szCs w:val="20"/>
              </w:rPr>
            </w:pPr>
            <w:r>
              <w:rPr>
                <w:sz w:val="20"/>
                <w:szCs w:val="20"/>
              </w:rPr>
              <w:t xml:space="preserve">Principles of Business </w:t>
            </w:r>
            <w:proofErr w:type="spellStart"/>
            <w:r>
              <w:rPr>
                <w:sz w:val="20"/>
                <w:szCs w:val="20"/>
              </w:rPr>
              <w:t>Mgmt</w:t>
            </w:r>
            <w:proofErr w:type="spellEnd"/>
            <w:r>
              <w:rPr>
                <w:sz w:val="20"/>
                <w:szCs w:val="20"/>
              </w:rPr>
              <w:t xml:space="preserve"> &amp; Admin</w:t>
            </w:r>
          </w:p>
        </w:tc>
        <w:tc>
          <w:tcPr>
            <w:tcW w:w="1395" w:type="dxa"/>
          </w:tcPr>
          <w:p w14:paraId="3FC2DF42" w14:textId="2173039D" w:rsidR="0022352A" w:rsidRDefault="0022352A" w:rsidP="00AB3115">
            <w:pPr>
              <w:jc w:val="center"/>
              <w:rPr>
                <w:sz w:val="20"/>
                <w:szCs w:val="20"/>
              </w:rPr>
            </w:pPr>
            <w:r w:rsidRPr="0022352A">
              <w:rPr>
                <w:sz w:val="18"/>
                <w:szCs w:val="18"/>
              </w:rPr>
              <w:t>Must have scored a 60 or higher on State Qualifying Testing in November</w:t>
            </w:r>
          </w:p>
        </w:tc>
        <w:tc>
          <w:tcPr>
            <w:tcW w:w="1261" w:type="dxa"/>
            <w:shd w:val="clear" w:color="auto" w:fill="auto"/>
          </w:tcPr>
          <w:p w14:paraId="4B61DB88" w14:textId="18BDADD7" w:rsidR="0022352A" w:rsidRPr="00AB3115" w:rsidRDefault="0022352A" w:rsidP="00AB3115">
            <w:pPr>
              <w:jc w:val="center"/>
              <w:rPr>
                <w:sz w:val="20"/>
                <w:szCs w:val="20"/>
              </w:rPr>
            </w:pPr>
            <w:r>
              <w:rPr>
                <w:sz w:val="20"/>
                <w:szCs w:val="20"/>
              </w:rPr>
              <w:t>1</w:t>
            </w:r>
          </w:p>
        </w:tc>
        <w:tc>
          <w:tcPr>
            <w:tcW w:w="1594" w:type="dxa"/>
            <w:shd w:val="clear" w:color="auto" w:fill="auto"/>
          </w:tcPr>
          <w:p w14:paraId="042FDB7C" w14:textId="531373C2" w:rsidR="0022352A" w:rsidRPr="00AB3115" w:rsidRDefault="0022352A" w:rsidP="00AB3115">
            <w:pPr>
              <w:jc w:val="center"/>
              <w:rPr>
                <w:sz w:val="20"/>
                <w:szCs w:val="20"/>
              </w:rPr>
            </w:pPr>
            <w:r>
              <w:rPr>
                <w:sz w:val="20"/>
                <w:szCs w:val="20"/>
              </w:rPr>
              <w:t>Business Admin Core</w:t>
            </w:r>
          </w:p>
        </w:tc>
        <w:tc>
          <w:tcPr>
            <w:tcW w:w="905" w:type="dxa"/>
            <w:shd w:val="clear" w:color="auto" w:fill="auto"/>
          </w:tcPr>
          <w:p w14:paraId="3B03C6D0" w14:textId="51AE8F7A" w:rsidR="0022352A" w:rsidRPr="00AB3115" w:rsidRDefault="0022352A" w:rsidP="00AB3115">
            <w:pPr>
              <w:jc w:val="center"/>
              <w:rPr>
                <w:sz w:val="20"/>
                <w:szCs w:val="20"/>
              </w:rPr>
            </w:pPr>
            <w:r>
              <w:rPr>
                <w:sz w:val="20"/>
                <w:szCs w:val="20"/>
              </w:rPr>
              <w:t>N/A</w:t>
            </w:r>
          </w:p>
        </w:tc>
        <w:tc>
          <w:tcPr>
            <w:tcW w:w="968" w:type="dxa"/>
            <w:shd w:val="clear" w:color="auto" w:fill="auto"/>
          </w:tcPr>
          <w:p w14:paraId="205513B1" w14:textId="77777777" w:rsidR="0022352A" w:rsidRDefault="00A67DDA" w:rsidP="00CE67C5">
            <w:pPr>
              <w:jc w:val="center"/>
              <w:rPr>
                <w:sz w:val="20"/>
                <w:szCs w:val="20"/>
              </w:rPr>
            </w:pPr>
            <w:r>
              <w:rPr>
                <w:sz w:val="20"/>
                <w:szCs w:val="20"/>
              </w:rPr>
              <w:t>Onsite Friday</w:t>
            </w:r>
          </w:p>
          <w:p w14:paraId="1AEEFE32" w14:textId="72AB7566" w:rsidR="00A67DDA" w:rsidRDefault="00A67DDA" w:rsidP="00CE67C5">
            <w:pPr>
              <w:jc w:val="center"/>
              <w:rPr>
                <w:sz w:val="20"/>
                <w:szCs w:val="20"/>
              </w:rPr>
            </w:pPr>
            <w:r>
              <w:rPr>
                <w:sz w:val="20"/>
                <w:szCs w:val="20"/>
              </w:rPr>
              <w:t>TBD</w:t>
            </w:r>
          </w:p>
        </w:tc>
        <w:tc>
          <w:tcPr>
            <w:tcW w:w="1447" w:type="dxa"/>
            <w:shd w:val="clear" w:color="auto" w:fill="auto"/>
          </w:tcPr>
          <w:p w14:paraId="3A333B47" w14:textId="77777777" w:rsidR="0022352A" w:rsidRDefault="0022352A" w:rsidP="00D544F2">
            <w:pPr>
              <w:jc w:val="center"/>
              <w:rPr>
                <w:sz w:val="20"/>
                <w:szCs w:val="20"/>
              </w:rPr>
            </w:pPr>
            <w:r>
              <w:rPr>
                <w:sz w:val="20"/>
                <w:szCs w:val="20"/>
              </w:rPr>
              <w:t>Friday</w:t>
            </w:r>
          </w:p>
          <w:p w14:paraId="5A75D614" w14:textId="77777777" w:rsidR="0022352A" w:rsidRDefault="0022352A" w:rsidP="00D544F2">
            <w:pPr>
              <w:jc w:val="center"/>
              <w:rPr>
                <w:sz w:val="20"/>
                <w:szCs w:val="20"/>
              </w:rPr>
            </w:pPr>
            <w:r>
              <w:rPr>
                <w:sz w:val="20"/>
                <w:szCs w:val="20"/>
              </w:rPr>
              <w:t>9:00am-1:00pm</w:t>
            </w:r>
          </w:p>
          <w:p w14:paraId="5D9A7577" w14:textId="75A29B73" w:rsidR="0022352A" w:rsidRDefault="0022352A" w:rsidP="00D544F2">
            <w:pPr>
              <w:jc w:val="center"/>
              <w:rPr>
                <w:sz w:val="20"/>
                <w:szCs w:val="20"/>
              </w:rPr>
            </w:pPr>
            <w:r>
              <w:rPr>
                <w:sz w:val="20"/>
                <w:szCs w:val="20"/>
              </w:rPr>
              <w:t>By Schedule</w:t>
            </w:r>
          </w:p>
        </w:tc>
      </w:tr>
      <w:tr w:rsidR="0022352A" w14:paraId="3DD2AEBE" w14:textId="77777777" w:rsidTr="0022352A">
        <w:tc>
          <w:tcPr>
            <w:tcW w:w="1780" w:type="dxa"/>
            <w:shd w:val="clear" w:color="auto" w:fill="auto"/>
          </w:tcPr>
          <w:p w14:paraId="77F77347" w14:textId="555D1E1F" w:rsidR="0022352A" w:rsidRDefault="0022352A" w:rsidP="00D544F2">
            <w:pPr>
              <w:jc w:val="center"/>
              <w:rPr>
                <w:sz w:val="20"/>
                <w:szCs w:val="20"/>
              </w:rPr>
            </w:pPr>
            <w:r>
              <w:rPr>
                <w:sz w:val="20"/>
                <w:szCs w:val="20"/>
              </w:rPr>
              <w:t>Principles of Entrepreneurship</w:t>
            </w:r>
          </w:p>
        </w:tc>
        <w:tc>
          <w:tcPr>
            <w:tcW w:w="1395" w:type="dxa"/>
          </w:tcPr>
          <w:p w14:paraId="1EF927F1" w14:textId="545E55B5" w:rsidR="0022352A" w:rsidRDefault="0022352A" w:rsidP="00D544F2">
            <w:pPr>
              <w:jc w:val="center"/>
              <w:rPr>
                <w:sz w:val="20"/>
                <w:szCs w:val="20"/>
              </w:rPr>
            </w:pPr>
            <w:r w:rsidRPr="0022352A">
              <w:rPr>
                <w:sz w:val="18"/>
                <w:szCs w:val="18"/>
              </w:rPr>
              <w:t>Must have scored a 60 or higher on State Qualifying Testing in November</w:t>
            </w:r>
          </w:p>
        </w:tc>
        <w:tc>
          <w:tcPr>
            <w:tcW w:w="1261" w:type="dxa"/>
            <w:shd w:val="clear" w:color="auto" w:fill="auto"/>
          </w:tcPr>
          <w:p w14:paraId="6B0E611A" w14:textId="31FBABC3" w:rsidR="0022352A" w:rsidRDefault="0022352A" w:rsidP="00D544F2">
            <w:pPr>
              <w:jc w:val="center"/>
              <w:rPr>
                <w:sz w:val="20"/>
                <w:szCs w:val="20"/>
              </w:rPr>
            </w:pPr>
            <w:r>
              <w:rPr>
                <w:sz w:val="20"/>
                <w:szCs w:val="20"/>
              </w:rPr>
              <w:t>1</w:t>
            </w:r>
          </w:p>
        </w:tc>
        <w:tc>
          <w:tcPr>
            <w:tcW w:w="1594" w:type="dxa"/>
            <w:shd w:val="clear" w:color="auto" w:fill="auto"/>
          </w:tcPr>
          <w:p w14:paraId="21B01B75" w14:textId="2F1C6A48" w:rsidR="0022352A" w:rsidRDefault="0022352A" w:rsidP="00D544F2">
            <w:pPr>
              <w:jc w:val="center"/>
              <w:rPr>
                <w:sz w:val="20"/>
                <w:szCs w:val="20"/>
              </w:rPr>
            </w:pPr>
            <w:r>
              <w:rPr>
                <w:sz w:val="20"/>
                <w:szCs w:val="20"/>
              </w:rPr>
              <w:t>Business Admin Core</w:t>
            </w:r>
          </w:p>
        </w:tc>
        <w:tc>
          <w:tcPr>
            <w:tcW w:w="905" w:type="dxa"/>
            <w:shd w:val="clear" w:color="auto" w:fill="auto"/>
          </w:tcPr>
          <w:p w14:paraId="7C1A1877" w14:textId="48E09BFB" w:rsidR="0022352A" w:rsidRDefault="0022352A" w:rsidP="00D544F2">
            <w:pPr>
              <w:jc w:val="center"/>
              <w:rPr>
                <w:sz w:val="20"/>
                <w:szCs w:val="20"/>
              </w:rPr>
            </w:pPr>
            <w:r>
              <w:rPr>
                <w:sz w:val="20"/>
                <w:szCs w:val="20"/>
              </w:rPr>
              <w:t>N/A</w:t>
            </w:r>
          </w:p>
        </w:tc>
        <w:tc>
          <w:tcPr>
            <w:tcW w:w="968" w:type="dxa"/>
            <w:shd w:val="clear" w:color="auto" w:fill="auto"/>
          </w:tcPr>
          <w:p w14:paraId="21BE4A7E" w14:textId="77777777" w:rsidR="00A67DDA" w:rsidRDefault="00A67DDA" w:rsidP="00A67DDA">
            <w:pPr>
              <w:jc w:val="center"/>
              <w:rPr>
                <w:sz w:val="20"/>
                <w:szCs w:val="20"/>
              </w:rPr>
            </w:pPr>
            <w:r>
              <w:rPr>
                <w:sz w:val="20"/>
                <w:szCs w:val="20"/>
              </w:rPr>
              <w:t>Onsite Friday</w:t>
            </w:r>
          </w:p>
          <w:p w14:paraId="10297994" w14:textId="1C3C8D21" w:rsidR="0022352A" w:rsidRDefault="00A67DDA" w:rsidP="00A67DDA">
            <w:pPr>
              <w:jc w:val="center"/>
              <w:rPr>
                <w:sz w:val="20"/>
                <w:szCs w:val="20"/>
              </w:rPr>
            </w:pPr>
            <w:r>
              <w:rPr>
                <w:sz w:val="20"/>
                <w:szCs w:val="20"/>
              </w:rPr>
              <w:t>TBD</w:t>
            </w:r>
          </w:p>
        </w:tc>
        <w:tc>
          <w:tcPr>
            <w:tcW w:w="1447" w:type="dxa"/>
            <w:shd w:val="clear" w:color="auto" w:fill="auto"/>
          </w:tcPr>
          <w:p w14:paraId="1C24D5F7" w14:textId="77777777" w:rsidR="0022352A" w:rsidRDefault="0022352A" w:rsidP="00D544F2">
            <w:pPr>
              <w:jc w:val="center"/>
              <w:rPr>
                <w:sz w:val="20"/>
                <w:szCs w:val="20"/>
              </w:rPr>
            </w:pPr>
            <w:r>
              <w:rPr>
                <w:sz w:val="20"/>
                <w:szCs w:val="20"/>
              </w:rPr>
              <w:t>Friday</w:t>
            </w:r>
          </w:p>
          <w:p w14:paraId="030D1139" w14:textId="77777777" w:rsidR="0022352A" w:rsidRDefault="0022352A" w:rsidP="00D544F2">
            <w:pPr>
              <w:jc w:val="center"/>
              <w:rPr>
                <w:sz w:val="20"/>
                <w:szCs w:val="20"/>
              </w:rPr>
            </w:pPr>
            <w:r>
              <w:rPr>
                <w:sz w:val="20"/>
                <w:szCs w:val="20"/>
              </w:rPr>
              <w:t>9:00am-1:00pm</w:t>
            </w:r>
          </w:p>
          <w:p w14:paraId="2229EF6B" w14:textId="6823BE07" w:rsidR="0022352A" w:rsidRDefault="0022352A" w:rsidP="00D544F2">
            <w:pPr>
              <w:jc w:val="center"/>
              <w:rPr>
                <w:sz w:val="20"/>
                <w:szCs w:val="20"/>
              </w:rPr>
            </w:pPr>
            <w:r>
              <w:rPr>
                <w:sz w:val="20"/>
                <w:szCs w:val="20"/>
              </w:rPr>
              <w:t>By Schedule</w:t>
            </w:r>
          </w:p>
        </w:tc>
      </w:tr>
      <w:tr w:rsidR="0022352A" w14:paraId="2E93860F" w14:textId="77777777" w:rsidTr="0022352A">
        <w:tc>
          <w:tcPr>
            <w:tcW w:w="1780" w:type="dxa"/>
            <w:shd w:val="clear" w:color="auto" w:fill="auto"/>
          </w:tcPr>
          <w:p w14:paraId="52A05A6D" w14:textId="426D71BF" w:rsidR="0022352A" w:rsidRPr="00AB3115" w:rsidRDefault="0022352A" w:rsidP="00D544F2">
            <w:pPr>
              <w:jc w:val="center"/>
              <w:rPr>
                <w:sz w:val="20"/>
                <w:szCs w:val="20"/>
              </w:rPr>
            </w:pPr>
            <w:r>
              <w:rPr>
                <w:sz w:val="20"/>
                <w:szCs w:val="20"/>
              </w:rPr>
              <w:t>Principles of Finance</w:t>
            </w:r>
          </w:p>
        </w:tc>
        <w:tc>
          <w:tcPr>
            <w:tcW w:w="1395" w:type="dxa"/>
          </w:tcPr>
          <w:p w14:paraId="183A3EB5" w14:textId="420AD905" w:rsidR="0022352A" w:rsidRDefault="0022352A" w:rsidP="00D544F2">
            <w:pPr>
              <w:jc w:val="center"/>
              <w:rPr>
                <w:sz w:val="20"/>
                <w:szCs w:val="20"/>
              </w:rPr>
            </w:pPr>
            <w:r w:rsidRPr="0022352A">
              <w:rPr>
                <w:sz w:val="18"/>
                <w:szCs w:val="18"/>
              </w:rPr>
              <w:t>Must have scored a 60 or higher on State Qualifying Testing in November</w:t>
            </w:r>
          </w:p>
        </w:tc>
        <w:tc>
          <w:tcPr>
            <w:tcW w:w="1261" w:type="dxa"/>
            <w:shd w:val="clear" w:color="auto" w:fill="auto"/>
          </w:tcPr>
          <w:p w14:paraId="6CB9F5F7" w14:textId="577E02B2" w:rsidR="0022352A" w:rsidRPr="00AB3115" w:rsidRDefault="0022352A" w:rsidP="00D544F2">
            <w:pPr>
              <w:jc w:val="center"/>
              <w:rPr>
                <w:sz w:val="20"/>
                <w:szCs w:val="20"/>
              </w:rPr>
            </w:pPr>
            <w:r>
              <w:rPr>
                <w:sz w:val="20"/>
                <w:szCs w:val="20"/>
              </w:rPr>
              <w:t>1</w:t>
            </w:r>
          </w:p>
        </w:tc>
        <w:tc>
          <w:tcPr>
            <w:tcW w:w="1594" w:type="dxa"/>
            <w:shd w:val="clear" w:color="auto" w:fill="auto"/>
          </w:tcPr>
          <w:p w14:paraId="351DF3ED" w14:textId="45E3FA09" w:rsidR="0022352A" w:rsidRPr="00AB3115" w:rsidRDefault="0022352A" w:rsidP="00D544F2">
            <w:pPr>
              <w:jc w:val="center"/>
              <w:rPr>
                <w:sz w:val="20"/>
                <w:szCs w:val="20"/>
              </w:rPr>
            </w:pPr>
            <w:r>
              <w:rPr>
                <w:sz w:val="20"/>
                <w:szCs w:val="20"/>
              </w:rPr>
              <w:t>Business Admin Core</w:t>
            </w:r>
          </w:p>
        </w:tc>
        <w:tc>
          <w:tcPr>
            <w:tcW w:w="905" w:type="dxa"/>
            <w:shd w:val="clear" w:color="auto" w:fill="auto"/>
          </w:tcPr>
          <w:p w14:paraId="592393DA" w14:textId="3F03E45D" w:rsidR="0022352A" w:rsidRPr="00AB3115" w:rsidRDefault="0022352A" w:rsidP="00D544F2">
            <w:pPr>
              <w:jc w:val="center"/>
              <w:rPr>
                <w:sz w:val="20"/>
                <w:szCs w:val="20"/>
              </w:rPr>
            </w:pPr>
            <w:r>
              <w:rPr>
                <w:sz w:val="20"/>
                <w:szCs w:val="20"/>
              </w:rPr>
              <w:t>N/A</w:t>
            </w:r>
          </w:p>
        </w:tc>
        <w:tc>
          <w:tcPr>
            <w:tcW w:w="968" w:type="dxa"/>
            <w:shd w:val="clear" w:color="auto" w:fill="auto"/>
          </w:tcPr>
          <w:p w14:paraId="26693633" w14:textId="77777777" w:rsidR="00A67DDA" w:rsidRDefault="00A67DDA" w:rsidP="00A67DDA">
            <w:pPr>
              <w:jc w:val="center"/>
              <w:rPr>
                <w:sz w:val="20"/>
                <w:szCs w:val="20"/>
              </w:rPr>
            </w:pPr>
            <w:r>
              <w:rPr>
                <w:sz w:val="20"/>
                <w:szCs w:val="20"/>
              </w:rPr>
              <w:t>Onsite Friday</w:t>
            </w:r>
          </w:p>
          <w:p w14:paraId="44EBFA58" w14:textId="2D510B0F" w:rsidR="0022352A" w:rsidRDefault="00A67DDA" w:rsidP="00A67DDA">
            <w:pPr>
              <w:jc w:val="center"/>
              <w:rPr>
                <w:sz w:val="20"/>
                <w:szCs w:val="20"/>
              </w:rPr>
            </w:pPr>
            <w:r>
              <w:rPr>
                <w:sz w:val="20"/>
                <w:szCs w:val="20"/>
              </w:rPr>
              <w:t>TBD</w:t>
            </w:r>
          </w:p>
        </w:tc>
        <w:tc>
          <w:tcPr>
            <w:tcW w:w="1447" w:type="dxa"/>
            <w:shd w:val="clear" w:color="auto" w:fill="auto"/>
          </w:tcPr>
          <w:p w14:paraId="6F3DCA46" w14:textId="77777777" w:rsidR="0022352A" w:rsidRDefault="0022352A" w:rsidP="00D544F2">
            <w:pPr>
              <w:jc w:val="center"/>
              <w:rPr>
                <w:sz w:val="20"/>
                <w:szCs w:val="20"/>
              </w:rPr>
            </w:pPr>
            <w:r>
              <w:rPr>
                <w:sz w:val="20"/>
                <w:szCs w:val="20"/>
              </w:rPr>
              <w:t>Friday</w:t>
            </w:r>
          </w:p>
          <w:p w14:paraId="3085E328" w14:textId="77777777" w:rsidR="0022352A" w:rsidRDefault="0022352A" w:rsidP="00D544F2">
            <w:pPr>
              <w:jc w:val="center"/>
              <w:rPr>
                <w:sz w:val="20"/>
                <w:szCs w:val="20"/>
              </w:rPr>
            </w:pPr>
            <w:r>
              <w:rPr>
                <w:sz w:val="20"/>
                <w:szCs w:val="20"/>
              </w:rPr>
              <w:t>9:00am-1:00pm</w:t>
            </w:r>
          </w:p>
          <w:p w14:paraId="2BEFEE3E" w14:textId="1B683599" w:rsidR="0022352A" w:rsidRDefault="0022352A" w:rsidP="00D544F2">
            <w:pPr>
              <w:jc w:val="center"/>
              <w:rPr>
                <w:sz w:val="20"/>
                <w:szCs w:val="20"/>
              </w:rPr>
            </w:pPr>
            <w:r>
              <w:rPr>
                <w:sz w:val="20"/>
                <w:szCs w:val="20"/>
              </w:rPr>
              <w:t>By Schedule</w:t>
            </w:r>
          </w:p>
        </w:tc>
      </w:tr>
      <w:tr w:rsidR="0022352A" w14:paraId="2B12FAC3" w14:textId="77777777" w:rsidTr="0022352A">
        <w:tc>
          <w:tcPr>
            <w:tcW w:w="1780" w:type="dxa"/>
            <w:shd w:val="clear" w:color="auto" w:fill="auto"/>
          </w:tcPr>
          <w:p w14:paraId="63D82A9C" w14:textId="600DBB77" w:rsidR="0022352A" w:rsidRPr="00AB3115" w:rsidRDefault="0022352A" w:rsidP="00D544F2">
            <w:pPr>
              <w:jc w:val="center"/>
              <w:rPr>
                <w:sz w:val="20"/>
                <w:szCs w:val="20"/>
              </w:rPr>
            </w:pPr>
            <w:r>
              <w:rPr>
                <w:sz w:val="20"/>
                <w:szCs w:val="20"/>
              </w:rPr>
              <w:lastRenderedPageBreak/>
              <w:t>Principles of Hospitality &amp; Tourism</w:t>
            </w:r>
          </w:p>
        </w:tc>
        <w:tc>
          <w:tcPr>
            <w:tcW w:w="1395" w:type="dxa"/>
          </w:tcPr>
          <w:p w14:paraId="2BD581C9" w14:textId="35346D9B" w:rsidR="0022352A" w:rsidRDefault="0022352A" w:rsidP="00D544F2">
            <w:pPr>
              <w:jc w:val="center"/>
              <w:rPr>
                <w:sz w:val="20"/>
                <w:szCs w:val="20"/>
              </w:rPr>
            </w:pPr>
            <w:r w:rsidRPr="0022352A">
              <w:rPr>
                <w:sz w:val="18"/>
                <w:szCs w:val="18"/>
              </w:rPr>
              <w:t>Must have scored a 60 or higher on State Qualifying Testing in November</w:t>
            </w:r>
          </w:p>
        </w:tc>
        <w:tc>
          <w:tcPr>
            <w:tcW w:w="1261" w:type="dxa"/>
            <w:shd w:val="clear" w:color="auto" w:fill="auto"/>
          </w:tcPr>
          <w:p w14:paraId="76E79383" w14:textId="0D8469A4" w:rsidR="0022352A" w:rsidRPr="00AB3115" w:rsidRDefault="0022352A" w:rsidP="00D544F2">
            <w:pPr>
              <w:jc w:val="center"/>
              <w:rPr>
                <w:sz w:val="20"/>
                <w:szCs w:val="20"/>
              </w:rPr>
            </w:pPr>
            <w:r>
              <w:rPr>
                <w:sz w:val="20"/>
                <w:szCs w:val="20"/>
              </w:rPr>
              <w:t>1</w:t>
            </w:r>
          </w:p>
        </w:tc>
        <w:tc>
          <w:tcPr>
            <w:tcW w:w="1594" w:type="dxa"/>
            <w:shd w:val="clear" w:color="auto" w:fill="auto"/>
          </w:tcPr>
          <w:p w14:paraId="2D12F78F" w14:textId="4DFA3AB4" w:rsidR="0022352A" w:rsidRPr="00AB3115" w:rsidRDefault="0022352A" w:rsidP="00D544F2">
            <w:pPr>
              <w:jc w:val="center"/>
              <w:rPr>
                <w:sz w:val="20"/>
                <w:szCs w:val="20"/>
              </w:rPr>
            </w:pPr>
            <w:r>
              <w:rPr>
                <w:sz w:val="20"/>
                <w:szCs w:val="20"/>
              </w:rPr>
              <w:t>Business Admin Core</w:t>
            </w:r>
          </w:p>
        </w:tc>
        <w:tc>
          <w:tcPr>
            <w:tcW w:w="905" w:type="dxa"/>
            <w:shd w:val="clear" w:color="auto" w:fill="auto"/>
          </w:tcPr>
          <w:p w14:paraId="4BB0033D" w14:textId="13AAED53" w:rsidR="0022352A" w:rsidRPr="00AB3115" w:rsidRDefault="0022352A" w:rsidP="00D544F2">
            <w:pPr>
              <w:jc w:val="center"/>
              <w:rPr>
                <w:sz w:val="20"/>
                <w:szCs w:val="20"/>
              </w:rPr>
            </w:pPr>
            <w:r>
              <w:rPr>
                <w:sz w:val="20"/>
                <w:szCs w:val="20"/>
              </w:rPr>
              <w:t>N/A</w:t>
            </w:r>
          </w:p>
        </w:tc>
        <w:tc>
          <w:tcPr>
            <w:tcW w:w="968" w:type="dxa"/>
            <w:shd w:val="clear" w:color="auto" w:fill="auto"/>
          </w:tcPr>
          <w:p w14:paraId="4B0DABEF" w14:textId="77777777" w:rsidR="00A67DDA" w:rsidRDefault="00A67DDA" w:rsidP="00A67DDA">
            <w:pPr>
              <w:jc w:val="center"/>
              <w:rPr>
                <w:sz w:val="20"/>
                <w:szCs w:val="20"/>
              </w:rPr>
            </w:pPr>
            <w:r>
              <w:rPr>
                <w:sz w:val="20"/>
                <w:szCs w:val="20"/>
              </w:rPr>
              <w:t>Onsite Friday</w:t>
            </w:r>
          </w:p>
          <w:p w14:paraId="3A791048" w14:textId="6689DA98" w:rsidR="0022352A" w:rsidRDefault="00A67DDA" w:rsidP="00A67DDA">
            <w:pPr>
              <w:jc w:val="center"/>
              <w:rPr>
                <w:sz w:val="20"/>
                <w:szCs w:val="20"/>
              </w:rPr>
            </w:pPr>
            <w:r>
              <w:rPr>
                <w:sz w:val="20"/>
                <w:szCs w:val="20"/>
              </w:rPr>
              <w:t>TBD</w:t>
            </w:r>
          </w:p>
        </w:tc>
        <w:tc>
          <w:tcPr>
            <w:tcW w:w="1447" w:type="dxa"/>
            <w:shd w:val="clear" w:color="auto" w:fill="auto"/>
          </w:tcPr>
          <w:p w14:paraId="536CA3A7" w14:textId="77777777" w:rsidR="0022352A" w:rsidRDefault="0022352A" w:rsidP="00D544F2">
            <w:pPr>
              <w:jc w:val="center"/>
              <w:rPr>
                <w:sz w:val="20"/>
                <w:szCs w:val="20"/>
              </w:rPr>
            </w:pPr>
            <w:r>
              <w:rPr>
                <w:sz w:val="20"/>
                <w:szCs w:val="20"/>
              </w:rPr>
              <w:t>Friday</w:t>
            </w:r>
          </w:p>
          <w:p w14:paraId="09CF0CB9" w14:textId="77777777" w:rsidR="0022352A" w:rsidRDefault="0022352A" w:rsidP="00D544F2">
            <w:pPr>
              <w:jc w:val="center"/>
              <w:rPr>
                <w:sz w:val="20"/>
                <w:szCs w:val="20"/>
              </w:rPr>
            </w:pPr>
            <w:r>
              <w:rPr>
                <w:sz w:val="20"/>
                <w:szCs w:val="20"/>
              </w:rPr>
              <w:t>9:00am-1:00pm</w:t>
            </w:r>
          </w:p>
          <w:p w14:paraId="51725AD2" w14:textId="6727BA85" w:rsidR="0022352A" w:rsidRDefault="0022352A" w:rsidP="00D544F2">
            <w:pPr>
              <w:jc w:val="center"/>
              <w:rPr>
                <w:sz w:val="20"/>
                <w:szCs w:val="20"/>
              </w:rPr>
            </w:pPr>
            <w:r>
              <w:rPr>
                <w:sz w:val="20"/>
                <w:szCs w:val="20"/>
              </w:rPr>
              <w:t>By Schedule</w:t>
            </w:r>
          </w:p>
        </w:tc>
      </w:tr>
      <w:tr w:rsidR="0022352A" w14:paraId="18AA25D3" w14:textId="77777777" w:rsidTr="0022352A">
        <w:tc>
          <w:tcPr>
            <w:tcW w:w="1780" w:type="dxa"/>
            <w:shd w:val="clear" w:color="auto" w:fill="auto"/>
          </w:tcPr>
          <w:p w14:paraId="739E43B9" w14:textId="43AB803A" w:rsidR="0022352A" w:rsidRPr="00AB3115" w:rsidRDefault="0022352A" w:rsidP="00D544F2">
            <w:pPr>
              <w:jc w:val="center"/>
              <w:rPr>
                <w:sz w:val="20"/>
                <w:szCs w:val="20"/>
              </w:rPr>
            </w:pPr>
            <w:r>
              <w:rPr>
                <w:sz w:val="20"/>
                <w:szCs w:val="20"/>
              </w:rPr>
              <w:t>Principles of Marketing</w:t>
            </w:r>
          </w:p>
        </w:tc>
        <w:tc>
          <w:tcPr>
            <w:tcW w:w="1395" w:type="dxa"/>
          </w:tcPr>
          <w:p w14:paraId="2162AE29" w14:textId="375DB684" w:rsidR="0022352A" w:rsidRDefault="0022352A" w:rsidP="00D544F2">
            <w:pPr>
              <w:jc w:val="center"/>
              <w:rPr>
                <w:sz w:val="20"/>
                <w:szCs w:val="20"/>
              </w:rPr>
            </w:pPr>
            <w:r w:rsidRPr="0022352A">
              <w:rPr>
                <w:sz w:val="18"/>
                <w:szCs w:val="18"/>
              </w:rPr>
              <w:t>Must have scored a 60 or higher on State Qualifying Testing in November</w:t>
            </w:r>
          </w:p>
        </w:tc>
        <w:tc>
          <w:tcPr>
            <w:tcW w:w="1261" w:type="dxa"/>
            <w:shd w:val="clear" w:color="auto" w:fill="auto"/>
          </w:tcPr>
          <w:p w14:paraId="19990074" w14:textId="38E0C141" w:rsidR="0022352A" w:rsidRPr="00AB3115" w:rsidRDefault="0022352A" w:rsidP="00D544F2">
            <w:pPr>
              <w:jc w:val="center"/>
              <w:rPr>
                <w:sz w:val="20"/>
                <w:szCs w:val="20"/>
              </w:rPr>
            </w:pPr>
            <w:r>
              <w:rPr>
                <w:sz w:val="20"/>
                <w:szCs w:val="20"/>
              </w:rPr>
              <w:t>1</w:t>
            </w:r>
          </w:p>
        </w:tc>
        <w:tc>
          <w:tcPr>
            <w:tcW w:w="1594" w:type="dxa"/>
            <w:shd w:val="clear" w:color="auto" w:fill="auto"/>
          </w:tcPr>
          <w:p w14:paraId="1DB31984" w14:textId="1BA2A8B3" w:rsidR="0022352A" w:rsidRPr="00AB3115" w:rsidRDefault="0022352A" w:rsidP="00D544F2">
            <w:pPr>
              <w:jc w:val="center"/>
              <w:rPr>
                <w:sz w:val="20"/>
                <w:szCs w:val="20"/>
              </w:rPr>
            </w:pPr>
            <w:r>
              <w:rPr>
                <w:sz w:val="20"/>
                <w:szCs w:val="20"/>
              </w:rPr>
              <w:t>Business Admin Core</w:t>
            </w:r>
          </w:p>
        </w:tc>
        <w:tc>
          <w:tcPr>
            <w:tcW w:w="905" w:type="dxa"/>
            <w:shd w:val="clear" w:color="auto" w:fill="auto"/>
          </w:tcPr>
          <w:p w14:paraId="7AE69958" w14:textId="4A2E8DE7" w:rsidR="0022352A" w:rsidRPr="00AB3115" w:rsidRDefault="0022352A" w:rsidP="00D544F2">
            <w:pPr>
              <w:jc w:val="center"/>
              <w:rPr>
                <w:sz w:val="20"/>
                <w:szCs w:val="20"/>
              </w:rPr>
            </w:pPr>
            <w:r>
              <w:rPr>
                <w:sz w:val="20"/>
                <w:szCs w:val="20"/>
              </w:rPr>
              <w:t>N/A</w:t>
            </w:r>
          </w:p>
        </w:tc>
        <w:tc>
          <w:tcPr>
            <w:tcW w:w="968" w:type="dxa"/>
            <w:shd w:val="clear" w:color="auto" w:fill="auto"/>
          </w:tcPr>
          <w:p w14:paraId="33E5E0A4" w14:textId="77777777" w:rsidR="00A67DDA" w:rsidRDefault="00A67DDA" w:rsidP="00A67DDA">
            <w:pPr>
              <w:jc w:val="center"/>
              <w:rPr>
                <w:sz w:val="20"/>
                <w:szCs w:val="20"/>
              </w:rPr>
            </w:pPr>
            <w:r>
              <w:rPr>
                <w:sz w:val="20"/>
                <w:szCs w:val="20"/>
              </w:rPr>
              <w:t>Onsite Friday</w:t>
            </w:r>
          </w:p>
          <w:p w14:paraId="7B95AE3D" w14:textId="14E7C9C0" w:rsidR="0022352A" w:rsidRDefault="00A67DDA" w:rsidP="00A67DDA">
            <w:pPr>
              <w:jc w:val="center"/>
              <w:rPr>
                <w:sz w:val="20"/>
                <w:szCs w:val="20"/>
              </w:rPr>
            </w:pPr>
            <w:r>
              <w:rPr>
                <w:sz w:val="20"/>
                <w:szCs w:val="20"/>
              </w:rPr>
              <w:t>TBD</w:t>
            </w:r>
          </w:p>
        </w:tc>
        <w:tc>
          <w:tcPr>
            <w:tcW w:w="1447" w:type="dxa"/>
            <w:shd w:val="clear" w:color="auto" w:fill="auto"/>
          </w:tcPr>
          <w:p w14:paraId="0E5B4A93" w14:textId="77777777" w:rsidR="0022352A" w:rsidRDefault="0022352A" w:rsidP="00D544F2">
            <w:pPr>
              <w:jc w:val="center"/>
              <w:rPr>
                <w:sz w:val="20"/>
                <w:szCs w:val="20"/>
              </w:rPr>
            </w:pPr>
            <w:r>
              <w:rPr>
                <w:sz w:val="20"/>
                <w:szCs w:val="20"/>
              </w:rPr>
              <w:t>Friday</w:t>
            </w:r>
          </w:p>
          <w:p w14:paraId="5F48B1EE" w14:textId="77777777" w:rsidR="0022352A" w:rsidRDefault="0022352A" w:rsidP="00D544F2">
            <w:pPr>
              <w:jc w:val="center"/>
              <w:rPr>
                <w:sz w:val="20"/>
                <w:szCs w:val="20"/>
              </w:rPr>
            </w:pPr>
            <w:r>
              <w:rPr>
                <w:sz w:val="20"/>
                <w:szCs w:val="20"/>
              </w:rPr>
              <w:t>9:00am-1:00pm</w:t>
            </w:r>
          </w:p>
          <w:p w14:paraId="384A624E" w14:textId="02DEF113" w:rsidR="0022352A" w:rsidRDefault="0022352A" w:rsidP="00D544F2">
            <w:pPr>
              <w:jc w:val="center"/>
              <w:rPr>
                <w:sz w:val="20"/>
                <w:szCs w:val="20"/>
              </w:rPr>
            </w:pPr>
            <w:r>
              <w:rPr>
                <w:sz w:val="20"/>
                <w:szCs w:val="20"/>
              </w:rPr>
              <w:t>By Schedule</w:t>
            </w:r>
          </w:p>
        </w:tc>
      </w:tr>
      <w:tr w:rsidR="0022352A" w14:paraId="71D69C2B" w14:textId="77777777" w:rsidTr="0022352A">
        <w:tc>
          <w:tcPr>
            <w:tcW w:w="1780" w:type="dxa"/>
            <w:shd w:val="clear" w:color="auto" w:fill="auto"/>
          </w:tcPr>
          <w:p w14:paraId="0E2E4E4D" w14:textId="1D2D272E" w:rsidR="0022352A" w:rsidRPr="00AB3115" w:rsidRDefault="0022352A" w:rsidP="00AB3115">
            <w:pPr>
              <w:jc w:val="center"/>
              <w:rPr>
                <w:sz w:val="20"/>
                <w:szCs w:val="20"/>
              </w:rPr>
            </w:pPr>
            <w:r>
              <w:rPr>
                <w:sz w:val="20"/>
                <w:szCs w:val="20"/>
              </w:rPr>
              <w:t>Promotional Pitch</w:t>
            </w:r>
          </w:p>
        </w:tc>
        <w:tc>
          <w:tcPr>
            <w:tcW w:w="1395" w:type="dxa"/>
          </w:tcPr>
          <w:p w14:paraId="22FF2123" w14:textId="34DC76B0" w:rsidR="0022352A" w:rsidRDefault="0022352A" w:rsidP="00AB3115">
            <w:pPr>
              <w:jc w:val="center"/>
              <w:rPr>
                <w:sz w:val="20"/>
                <w:szCs w:val="20"/>
              </w:rPr>
            </w:pPr>
            <w:r>
              <w:rPr>
                <w:sz w:val="20"/>
                <w:szCs w:val="20"/>
              </w:rPr>
              <w:t>Sign up on the State CDC reg site</w:t>
            </w:r>
          </w:p>
        </w:tc>
        <w:tc>
          <w:tcPr>
            <w:tcW w:w="1261" w:type="dxa"/>
            <w:shd w:val="clear" w:color="auto" w:fill="auto"/>
          </w:tcPr>
          <w:p w14:paraId="217E8C7B" w14:textId="61C022AD" w:rsidR="0022352A" w:rsidRPr="00AB3115" w:rsidRDefault="0022352A" w:rsidP="00AB3115">
            <w:pPr>
              <w:jc w:val="center"/>
              <w:rPr>
                <w:sz w:val="20"/>
                <w:szCs w:val="20"/>
              </w:rPr>
            </w:pPr>
            <w:r>
              <w:rPr>
                <w:sz w:val="20"/>
                <w:szCs w:val="20"/>
              </w:rPr>
              <w:t>1 to 3</w:t>
            </w:r>
          </w:p>
        </w:tc>
        <w:tc>
          <w:tcPr>
            <w:tcW w:w="1594" w:type="dxa"/>
            <w:shd w:val="clear" w:color="auto" w:fill="auto"/>
          </w:tcPr>
          <w:p w14:paraId="0EE0207B" w14:textId="7BC93F68" w:rsidR="0022352A" w:rsidRPr="00AB3115" w:rsidRDefault="0022352A" w:rsidP="00AB3115">
            <w:pPr>
              <w:jc w:val="center"/>
              <w:rPr>
                <w:sz w:val="20"/>
                <w:szCs w:val="20"/>
              </w:rPr>
            </w:pPr>
            <w:r>
              <w:rPr>
                <w:sz w:val="20"/>
                <w:szCs w:val="20"/>
              </w:rPr>
              <w:t>N/A</w:t>
            </w:r>
          </w:p>
        </w:tc>
        <w:tc>
          <w:tcPr>
            <w:tcW w:w="905" w:type="dxa"/>
            <w:shd w:val="clear" w:color="auto" w:fill="auto"/>
          </w:tcPr>
          <w:p w14:paraId="474AC156" w14:textId="7F058703" w:rsidR="0022352A" w:rsidRPr="00AB3115" w:rsidRDefault="0022352A" w:rsidP="00AB3115">
            <w:pPr>
              <w:jc w:val="center"/>
              <w:rPr>
                <w:sz w:val="20"/>
                <w:szCs w:val="20"/>
              </w:rPr>
            </w:pPr>
            <w:r>
              <w:rPr>
                <w:sz w:val="20"/>
                <w:szCs w:val="20"/>
              </w:rPr>
              <w:t>N/A</w:t>
            </w:r>
          </w:p>
        </w:tc>
        <w:tc>
          <w:tcPr>
            <w:tcW w:w="968" w:type="dxa"/>
            <w:shd w:val="clear" w:color="auto" w:fill="auto"/>
          </w:tcPr>
          <w:p w14:paraId="19E7D1FE" w14:textId="1500DB0A" w:rsidR="0022352A" w:rsidRDefault="0022352A" w:rsidP="00E00639">
            <w:pPr>
              <w:jc w:val="center"/>
              <w:rPr>
                <w:sz w:val="20"/>
                <w:szCs w:val="20"/>
              </w:rPr>
            </w:pPr>
            <w:r>
              <w:rPr>
                <w:sz w:val="20"/>
                <w:szCs w:val="20"/>
              </w:rPr>
              <w:t>N/A</w:t>
            </w:r>
          </w:p>
        </w:tc>
        <w:tc>
          <w:tcPr>
            <w:tcW w:w="1447" w:type="dxa"/>
            <w:shd w:val="clear" w:color="auto" w:fill="auto"/>
          </w:tcPr>
          <w:p w14:paraId="3C820D14" w14:textId="77777777" w:rsidR="0022352A" w:rsidRDefault="0022352A" w:rsidP="00D544F2">
            <w:pPr>
              <w:jc w:val="center"/>
              <w:rPr>
                <w:sz w:val="20"/>
                <w:szCs w:val="20"/>
              </w:rPr>
            </w:pPr>
            <w:r>
              <w:rPr>
                <w:sz w:val="20"/>
                <w:szCs w:val="20"/>
              </w:rPr>
              <w:t>Friday</w:t>
            </w:r>
          </w:p>
          <w:p w14:paraId="643C9267" w14:textId="77777777" w:rsidR="0022352A" w:rsidRDefault="0022352A" w:rsidP="00D544F2">
            <w:pPr>
              <w:jc w:val="center"/>
              <w:rPr>
                <w:sz w:val="20"/>
                <w:szCs w:val="20"/>
              </w:rPr>
            </w:pPr>
            <w:r>
              <w:rPr>
                <w:sz w:val="20"/>
                <w:szCs w:val="20"/>
              </w:rPr>
              <w:t>9:00am-1:00pm</w:t>
            </w:r>
          </w:p>
          <w:p w14:paraId="6D6FB744" w14:textId="02C966F8" w:rsidR="0022352A" w:rsidRDefault="0022352A" w:rsidP="00D544F2">
            <w:pPr>
              <w:jc w:val="center"/>
              <w:rPr>
                <w:sz w:val="20"/>
                <w:szCs w:val="20"/>
              </w:rPr>
            </w:pPr>
            <w:r>
              <w:rPr>
                <w:sz w:val="20"/>
                <w:szCs w:val="20"/>
              </w:rPr>
              <w:t>By Schedule</w:t>
            </w:r>
          </w:p>
        </w:tc>
      </w:tr>
      <w:tr w:rsidR="0022352A" w14:paraId="5CA903D4" w14:textId="77777777" w:rsidTr="0022352A">
        <w:tc>
          <w:tcPr>
            <w:tcW w:w="1780" w:type="dxa"/>
            <w:shd w:val="clear" w:color="auto" w:fill="auto"/>
          </w:tcPr>
          <w:p w14:paraId="3C3808A6" w14:textId="0B2AA2FD" w:rsidR="0022352A" w:rsidRPr="00AB3115" w:rsidRDefault="0022352A" w:rsidP="00AB3115">
            <w:pPr>
              <w:jc w:val="center"/>
              <w:rPr>
                <w:sz w:val="20"/>
                <w:szCs w:val="20"/>
              </w:rPr>
            </w:pPr>
            <w:r>
              <w:rPr>
                <w:sz w:val="20"/>
                <w:szCs w:val="20"/>
              </w:rPr>
              <w:t>Theme Speech</w:t>
            </w:r>
          </w:p>
        </w:tc>
        <w:tc>
          <w:tcPr>
            <w:tcW w:w="1395" w:type="dxa"/>
          </w:tcPr>
          <w:p w14:paraId="143DA269" w14:textId="08C21DD9" w:rsidR="0022352A" w:rsidRDefault="0022352A" w:rsidP="00AB3115">
            <w:pPr>
              <w:jc w:val="center"/>
              <w:rPr>
                <w:sz w:val="20"/>
                <w:szCs w:val="20"/>
              </w:rPr>
            </w:pPr>
            <w:r>
              <w:rPr>
                <w:sz w:val="20"/>
                <w:szCs w:val="20"/>
              </w:rPr>
              <w:t>Sign up on the State CDC reg site</w:t>
            </w:r>
          </w:p>
        </w:tc>
        <w:tc>
          <w:tcPr>
            <w:tcW w:w="1261" w:type="dxa"/>
            <w:shd w:val="clear" w:color="auto" w:fill="auto"/>
          </w:tcPr>
          <w:p w14:paraId="4CB08CDD" w14:textId="30A710D6" w:rsidR="0022352A" w:rsidRPr="00AB3115" w:rsidRDefault="0022352A" w:rsidP="00AB3115">
            <w:pPr>
              <w:jc w:val="center"/>
              <w:rPr>
                <w:sz w:val="20"/>
                <w:szCs w:val="20"/>
              </w:rPr>
            </w:pPr>
            <w:r>
              <w:rPr>
                <w:sz w:val="20"/>
                <w:szCs w:val="20"/>
              </w:rPr>
              <w:t>1</w:t>
            </w:r>
          </w:p>
        </w:tc>
        <w:tc>
          <w:tcPr>
            <w:tcW w:w="1594" w:type="dxa"/>
            <w:shd w:val="clear" w:color="auto" w:fill="auto"/>
          </w:tcPr>
          <w:p w14:paraId="2C18DBD8" w14:textId="4175EF93" w:rsidR="0022352A" w:rsidRPr="00AB3115" w:rsidRDefault="0022352A" w:rsidP="00AB3115">
            <w:pPr>
              <w:jc w:val="center"/>
              <w:rPr>
                <w:sz w:val="20"/>
                <w:szCs w:val="20"/>
              </w:rPr>
            </w:pPr>
            <w:r>
              <w:rPr>
                <w:sz w:val="20"/>
                <w:szCs w:val="20"/>
              </w:rPr>
              <w:t>N/A</w:t>
            </w:r>
          </w:p>
        </w:tc>
        <w:tc>
          <w:tcPr>
            <w:tcW w:w="905" w:type="dxa"/>
            <w:shd w:val="clear" w:color="auto" w:fill="auto"/>
          </w:tcPr>
          <w:p w14:paraId="50B6B3FA" w14:textId="674AA8FE" w:rsidR="0022352A" w:rsidRPr="00AB3115" w:rsidRDefault="0022352A" w:rsidP="00AB3115">
            <w:pPr>
              <w:jc w:val="center"/>
              <w:rPr>
                <w:sz w:val="20"/>
                <w:szCs w:val="20"/>
              </w:rPr>
            </w:pPr>
            <w:r>
              <w:rPr>
                <w:sz w:val="20"/>
                <w:szCs w:val="20"/>
              </w:rPr>
              <w:t>N/A</w:t>
            </w:r>
          </w:p>
        </w:tc>
        <w:tc>
          <w:tcPr>
            <w:tcW w:w="968" w:type="dxa"/>
            <w:shd w:val="clear" w:color="auto" w:fill="auto"/>
          </w:tcPr>
          <w:p w14:paraId="0C2354BE" w14:textId="382672AE" w:rsidR="0022352A" w:rsidRDefault="0022352A" w:rsidP="00E00639">
            <w:pPr>
              <w:jc w:val="center"/>
              <w:rPr>
                <w:sz w:val="20"/>
                <w:szCs w:val="20"/>
              </w:rPr>
            </w:pPr>
            <w:r>
              <w:rPr>
                <w:sz w:val="20"/>
                <w:szCs w:val="20"/>
              </w:rPr>
              <w:t>N/A</w:t>
            </w:r>
          </w:p>
        </w:tc>
        <w:tc>
          <w:tcPr>
            <w:tcW w:w="1447" w:type="dxa"/>
            <w:shd w:val="clear" w:color="auto" w:fill="auto"/>
          </w:tcPr>
          <w:p w14:paraId="5AF36EF1" w14:textId="77777777" w:rsidR="0022352A" w:rsidRDefault="0022352A" w:rsidP="00D544F2">
            <w:pPr>
              <w:jc w:val="center"/>
              <w:rPr>
                <w:sz w:val="20"/>
                <w:szCs w:val="20"/>
              </w:rPr>
            </w:pPr>
            <w:r>
              <w:rPr>
                <w:sz w:val="20"/>
                <w:szCs w:val="20"/>
              </w:rPr>
              <w:t>Friday</w:t>
            </w:r>
          </w:p>
          <w:p w14:paraId="47F3E836" w14:textId="77777777" w:rsidR="0022352A" w:rsidRDefault="0022352A" w:rsidP="00D544F2">
            <w:pPr>
              <w:jc w:val="center"/>
              <w:rPr>
                <w:sz w:val="20"/>
                <w:szCs w:val="20"/>
              </w:rPr>
            </w:pPr>
            <w:r>
              <w:rPr>
                <w:sz w:val="20"/>
                <w:szCs w:val="20"/>
              </w:rPr>
              <w:t>9:00am-1:00pm</w:t>
            </w:r>
          </w:p>
          <w:p w14:paraId="4276A51C" w14:textId="732033E9" w:rsidR="0022352A" w:rsidRDefault="0022352A" w:rsidP="00D544F2">
            <w:pPr>
              <w:jc w:val="center"/>
              <w:rPr>
                <w:sz w:val="20"/>
                <w:szCs w:val="20"/>
              </w:rPr>
            </w:pPr>
            <w:r>
              <w:rPr>
                <w:sz w:val="20"/>
                <w:szCs w:val="20"/>
              </w:rPr>
              <w:t>By Schedule</w:t>
            </w:r>
          </w:p>
        </w:tc>
      </w:tr>
      <w:tr w:rsidR="0022352A" w14:paraId="58C51CCF" w14:textId="77777777" w:rsidTr="0022352A">
        <w:tc>
          <w:tcPr>
            <w:tcW w:w="1780" w:type="dxa"/>
            <w:shd w:val="clear" w:color="auto" w:fill="808080"/>
          </w:tcPr>
          <w:p w14:paraId="285B993C" w14:textId="77777777" w:rsidR="0022352A" w:rsidRPr="00AB3115" w:rsidRDefault="0022352A" w:rsidP="00AB3115">
            <w:pPr>
              <w:jc w:val="center"/>
              <w:rPr>
                <w:b/>
                <w:sz w:val="20"/>
                <w:szCs w:val="20"/>
              </w:rPr>
            </w:pPr>
            <w:r w:rsidRPr="00AB3115">
              <w:rPr>
                <w:b/>
                <w:sz w:val="20"/>
                <w:szCs w:val="20"/>
              </w:rPr>
              <w:t>Business Operations Research Events</w:t>
            </w:r>
          </w:p>
        </w:tc>
        <w:tc>
          <w:tcPr>
            <w:tcW w:w="1395" w:type="dxa"/>
            <w:shd w:val="clear" w:color="auto" w:fill="808080"/>
          </w:tcPr>
          <w:p w14:paraId="6E89DA99" w14:textId="1BD6A535" w:rsidR="0022352A" w:rsidRPr="00AB3115" w:rsidRDefault="00A67DDA" w:rsidP="00AB3115">
            <w:pPr>
              <w:jc w:val="center"/>
              <w:rPr>
                <w:b/>
                <w:sz w:val="20"/>
                <w:szCs w:val="20"/>
              </w:rPr>
            </w:pPr>
            <w:r>
              <w:rPr>
                <w:b/>
                <w:sz w:val="20"/>
                <w:szCs w:val="20"/>
              </w:rPr>
              <w:t>How do I get to participate?</w:t>
            </w:r>
          </w:p>
        </w:tc>
        <w:tc>
          <w:tcPr>
            <w:tcW w:w="1261" w:type="dxa"/>
            <w:shd w:val="clear" w:color="auto" w:fill="808080"/>
          </w:tcPr>
          <w:p w14:paraId="5D125315" w14:textId="1B8C4042"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808080"/>
          </w:tcPr>
          <w:p w14:paraId="230A46FD"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808080"/>
          </w:tcPr>
          <w:p w14:paraId="5C522323"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808080"/>
          </w:tcPr>
          <w:p w14:paraId="561ADDA4" w14:textId="77777777" w:rsidR="0022352A" w:rsidRPr="00AB3115" w:rsidRDefault="0022352A" w:rsidP="00AB3115">
            <w:pPr>
              <w:jc w:val="center"/>
              <w:rPr>
                <w:b/>
                <w:sz w:val="20"/>
                <w:szCs w:val="20"/>
              </w:rPr>
            </w:pPr>
            <w:r>
              <w:rPr>
                <w:b/>
                <w:sz w:val="20"/>
                <w:szCs w:val="20"/>
              </w:rPr>
              <w:t>Test Date &amp;</w:t>
            </w:r>
            <w:r w:rsidRPr="00AB3115">
              <w:rPr>
                <w:b/>
                <w:sz w:val="20"/>
                <w:szCs w:val="20"/>
              </w:rPr>
              <w:t xml:space="preserve"> Time</w:t>
            </w:r>
          </w:p>
        </w:tc>
        <w:tc>
          <w:tcPr>
            <w:tcW w:w="1447" w:type="dxa"/>
            <w:shd w:val="clear" w:color="auto" w:fill="808080"/>
          </w:tcPr>
          <w:p w14:paraId="5FB5B3F1"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5941F443" w14:textId="77777777" w:rsidTr="0022352A">
        <w:tc>
          <w:tcPr>
            <w:tcW w:w="1780" w:type="dxa"/>
            <w:shd w:val="clear" w:color="auto" w:fill="auto"/>
          </w:tcPr>
          <w:p w14:paraId="1CEF1F7F" w14:textId="77777777" w:rsidR="0022352A" w:rsidRPr="00AB3115" w:rsidRDefault="0022352A" w:rsidP="00AB3115">
            <w:pPr>
              <w:jc w:val="center"/>
              <w:rPr>
                <w:sz w:val="20"/>
                <w:szCs w:val="20"/>
              </w:rPr>
            </w:pPr>
            <w:r w:rsidRPr="00AB3115">
              <w:rPr>
                <w:sz w:val="20"/>
                <w:szCs w:val="20"/>
              </w:rPr>
              <w:t>Business Services</w:t>
            </w:r>
          </w:p>
        </w:tc>
        <w:tc>
          <w:tcPr>
            <w:tcW w:w="1395" w:type="dxa"/>
          </w:tcPr>
          <w:p w14:paraId="7F38BA5B" w14:textId="2B0978C7"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1C980D00" w14:textId="39940962"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103785E1"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5A4D3A0B" w14:textId="5DFE5560" w:rsidR="0022352A" w:rsidRDefault="0022352A" w:rsidP="00AB3115">
            <w:pPr>
              <w:jc w:val="center"/>
              <w:rPr>
                <w:sz w:val="20"/>
                <w:szCs w:val="20"/>
              </w:rPr>
            </w:pPr>
            <w:r>
              <w:rPr>
                <w:sz w:val="20"/>
                <w:szCs w:val="20"/>
              </w:rPr>
              <w:t>2</w:t>
            </w:r>
            <w:r w:rsidRPr="00AB3115">
              <w:rPr>
                <w:sz w:val="20"/>
                <w:szCs w:val="20"/>
              </w:rPr>
              <w:t>0 Pages</w:t>
            </w:r>
          </w:p>
          <w:p w14:paraId="3D17CA27" w14:textId="1B890C64" w:rsidR="0022352A" w:rsidRPr="00AB3115" w:rsidRDefault="0022352A" w:rsidP="00AB3115">
            <w:pPr>
              <w:jc w:val="center"/>
              <w:rPr>
                <w:sz w:val="20"/>
                <w:szCs w:val="20"/>
              </w:rPr>
            </w:pPr>
            <w:r>
              <w:rPr>
                <w:sz w:val="20"/>
                <w:szCs w:val="20"/>
              </w:rPr>
              <w:t xml:space="preserve">online </w:t>
            </w:r>
          </w:p>
        </w:tc>
        <w:tc>
          <w:tcPr>
            <w:tcW w:w="968" w:type="dxa"/>
            <w:shd w:val="clear" w:color="auto" w:fill="auto"/>
          </w:tcPr>
          <w:p w14:paraId="54B30399"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729DDEB8" w14:textId="21863CED" w:rsidR="0022352A" w:rsidRDefault="0022352A" w:rsidP="00AB3115">
            <w:pPr>
              <w:jc w:val="center"/>
              <w:rPr>
                <w:sz w:val="20"/>
                <w:szCs w:val="20"/>
              </w:rPr>
            </w:pPr>
            <w:r>
              <w:rPr>
                <w:sz w:val="20"/>
                <w:szCs w:val="20"/>
              </w:rPr>
              <w:t>Thursday</w:t>
            </w:r>
          </w:p>
          <w:p w14:paraId="2D762664" w14:textId="5D739CB1" w:rsidR="0022352A" w:rsidRDefault="0022352A" w:rsidP="00AB3115">
            <w:pPr>
              <w:jc w:val="center"/>
              <w:rPr>
                <w:sz w:val="20"/>
                <w:szCs w:val="20"/>
              </w:rPr>
            </w:pPr>
            <w:r>
              <w:rPr>
                <w:sz w:val="20"/>
                <w:szCs w:val="20"/>
              </w:rPr>
              <w:t>3:00pm-</w:t>
            </w:r>
            <w:r w:rsidR="00A67DDA">
              <w:rPr>
                <w:sz w:val="20"/>
                <w:szCs w:val="20"/>
              </w:rPr>
              <w:t>7</w:t>
            </w:r>
            <w:r>
              <w:rPr>
                <w:sz w:val="20"/>
                <w:szCs w:val="20"/>
              </w:rPr>
              <w:t>:00pm</w:t>
            </w:r>
          </w:p>
          <w:p w14:paraId="28AB9363" w14:textId="77777777" w:rsidR="0022352A" w:rsidRPr="00AB3115" w:rsidRDefault="0022352A" w:rsidP="00AB3115">
            <w:pPr>
              <w:jc w:val="center"/>
              <w:rPr>
                <w:sz w:val="20"/>
                <w:szCs w:val="20"/>
              </w:rPr>
            </w:pPr>
            <w:r>
              <w:rPr>
                <w:sz w:val="20"/>
                <w:szCs w:val="20"/>
              </w:rPr>
              <w:t>By Schedule</w:t>
            </w:r>
          </w:p>
        </w:tc>
      </w:tr>
      <w:tr w:rsidR="0022352A" w14:paraId="617B6FF7" w14:textId="77777777" w:rsidTr="0022352A">
        <w:tc>
          <w:tcPr>
            <w:tcW w:w="1780" w:type="dxa"/>
            <w:shd w:val="clear" w:color="auto" w:fill="auto"/>
          </w:tcPr>
          <w:p w14:paraId="52448A20" w14:textId="77777777" w:rsidR="0022352A" w:rsidRPr="00AB3115" w:rsidRDefault="0022352A" w:rsidP="00AB3115">
            <w:pPr>
              <w:jc w:val="center"/>
              <w:rPr>
                <w:sz w:val="20"/>
                <w:szCs w:val="20"/>
              </w:rPr>
            </w:pPr>
            <w:r w:rsidRPr="00AB3115">
              <w:rPr>
                <w:sz w:val="20"/>
                <w:szCs w:val="20"/>
              </w:rPr>
              <w:t>Buying &amp; Merchandising</w:t>
            </w:r>
          </w:p>
        </w:tc>
        <w:tc>
          <w:tcPr>
            <w:tcW w:w="1395" w:type="dxa"/>
          </w:tcPr>
          <w:p w14:paraId="7370360C" w14:textId="42F9A6D2"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2A73DB06" w14:textId="3E523962"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39A63026"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220C2D34" w14:textId="77777777" w:rsidR="0022352A" w:rsidRDefault="0022352A" w:rsidP="00CE67C5">
            <w:pPr>
              <w:jc w:val="center"/>
              <w:rPr>
                <w:sz w:val="20"/>
                <w:szCs w:val="20"/>
              </w:rPr>
            </w:pPr>
            <w:r>
              <w:rPr>
                <w:sz w:val="20"/>
                <w:szCs w:val="20"/>
              </w:rPr>
              <w:t>2</w:t>
            </w:r>
            <w:r w:rsidRPr="00AB3115">
              <w:rPr>
                <w:sz w:val="20"/>
                <w:szCs w:val="20"/>
              </w:rPr>
              <w:t>0 Pages</w:t>
            </w:r>
          </w:p>
          <w:p w14:paraId="3791F9C5" w14:textId="45C7C2CD"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7627DDD8"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1F951DE4" w14:textId="77777777" w:rsidR="0022352A" w:rsidRDefault="0022352A" w:rsidP="00CE67C5">
            <w:pPr>
              <w:jc w:val="center"/>
              <w:rPr>
                <w:sz w:val="20"/>
                <w:szCs w:val="20"/>
              </w:rPr>
            </w:pPr>
            <w:r>
              <w:rPr>
                <w:sz w:val="20"/>
                <w:szCs w:val="20"/>
              </w:rPr>
              <w:t>Thursday</w:t>
            </w:r>
          </w:p>
          <w:p w14:paraId="36A87325" w14:textId="70DED83C"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542D1B41" w14:textId="77561892" w:rsidR="0022352A" w:rsidRPr="00AB3115" w:rsidRDefault="0022352A" w:rsidP="00CE67C5">
            <w:pPr>
              <w:jc w:val="center"/>
              <w:rPr>
                <w:sz w:val="20"/>
                <w:szCs w:val="20"/>
              </w:rPr>
            </w:pPr>
            <w:r>
              <w:rPr>
                <w:sz w:val="20"/>
                <w:szCs w:val="20"/>
              </w:rPr>
              <w:t>By Schedule</w:t>
            </w:r>
          </w:p>
        </w:tc>
      </w:tr>
      <w:tr w:rsidR="0022352A" w14:paraId="683AABD7" w14:textId="77777777" w:rsidTr="0022352A">
        <w:tc>
          <w:tcPr>
            <w:tcW w:w="1780" w:type="dxa"/>
            <w:shd w:val="clear" w:color="auto" w:fill="auto"/>
          </w:tcPr>
          <w:p w14:paraId="57835163" w14:textId="77777777" w:rsidR="0022352A" w:rsidRPr="00AB3115" w:rsidRDefault="0022352A" w:rsidP="00AB3115">
            <w:pPr>
              <w:jc w:val="center"/>
              <w:rPr>
                <w:sz w:val="20"/>
                <w:szCs w:val="20"/>
              </w:rPr>
            </w:pPr>
            <w:r w:rsidRPr="00AB3115">
              <w:rPr>
                <w:sz w:val="20"/>
                <w:szCs w:val="20"/>
              </w:rPr>
              <w:t>Finance</w:t>
            </w:r>
          </w:p>
        </w:tc>
        <w:tc>
          <w:tcPr>
            <w:tcW w:w="1395" w:type="dxa"/>
          </w:tcPr>
          <w:p w14:paraId="638FACFD" w14:textId="73AD0A9A"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63D62A10" w14:textId="32D65535"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2A18A59E"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55D7B33D" w14:textId="77777777" w:rsidR="0022352A" w:rsidRDefault="0022352A" w:rsidP="00CE67C5">
            <w:pPr>
              <w:jc w:val="center"/>
              <w:rPr>
                <w:sz w:val="20"/>
                <w:szCs w:val="20"/>
              </w:rPr>
            </w:pPr>
            <w:r>
              <w:rPr>
                <w:sz w:val="20"/>
                <w:szCs w:val="20"/>
              </w:rPr>
              <w:t>2</w:t>
            </w:r>
            <w:r w:rsidRPr="00AB3115">
              <w:rPr>
                <w:sz w:val="20"/>
                <w:szCs w:val="20"/>
              </w:rPr>
              <w:t>0 Pages</w:t>
            </w:r>
          </w:p>
          <w:p w14:paraId="0E967744" w14:textId="507CB194"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3D6A2F84"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4E8FB03C" w14:textId="77777777" w:rsidR="0022352A" w:rsidRDefault="0022352A" w:rsidP="00CE67C5">
            <w:pPr>
              <w:jc w:val="center"/>
              <w:rPr>
                <w:sz w:val="20"/>
                <w:szCs w:val="20"/>
              </w:rPr>
            </w:pPr>
            <w:r>
              <w:rPr>
                <w:sz w:val="20"/>
                <w:szCs w:val="20"/>
              </w:rPr>
              <w:t>Thursday</w:t>
            </w:r>
          </w:p>
          <w:p w14:paraId="7968D38C" w14:textId="01FCD206"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1B8213B4" w14:textId="45889553" w:rsidR="0022352A" w:rsidRPr="00AB3115" w:rsidRDefault="0022352A" w:rsidP="00CE67C5">
            <w:pPr>
              <w:jc w:val="center"/>
              <w:rPr>
                <w:sz w:val="20"/>
                <w:szCs w:val="20"/>
              </w:rPr>
            </w:pPr>
            <w:r>
              <w:rPr>
                <w:sz w:val="20"/>
                <w:szCs w:val="20"/>
              </w:rPr>
              <w:t>By Schedule</w:t>
            </w:r>
          </w:p>
        </w:tc>
      </w:tr>
      <w:tr w:rsidR="0022352A" w14:paraId="5C4DF034" w14:textId="77777777" w:rsidTr="0022352A">
        <w:tc>
          <w:tcPr>
            <w:tcW w:w="1780" w:type="dxa"/>
            <w:shd w:val="clear" w:color="auto" w:fill="auto"/>
          </w:tcPr>
          <w:p w14:paraId="2DDF53F0" w14:textId="77777777" w:rsidR="0022352A" w:rsidRPr="00AB3115" w:rsidRDefault="0022352A" w:rsidP="00AB3115">
            <w:pPr>
              <w:jc w:val="center"/>
              <w:rPr>
                <w:sz w:val="20"/>
                <w:szCs w:val="20"/>
              </w:rPr>
            </w:pPr>
            <w:r w:rsidRPr="00AB3115">
              <w:rPr>
                <w:sz w:val="20"/>
                <w:szCs w:val="20"/>
              </w:rPr>
              <w:t>Hospitality &amp; Tourism</w:t>
            </w:r>
          </w:p>
        </w:tc>
        <w:tc>
          <w:tcPr>
            <w:tcW w:w="1395" w:type="dxa"/>
          </w:tcPr>
          <w:p w14:paraId="1CE55A68" w14:textId="5AB54984"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6BA3E930" w14:textId="19EC64D7"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0A35CFD3"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785F6AA7" w14:textId="77777777" w:rsidR="0022352A" w:rsidRDefault="0022352A" w:rsidP="00CE67C5">
            <w:pPr>
              <w:jc w:val="center"/>
              <w:rPr>
                <w:sz w:val="20"/>
                <w:szCs w:val="20"/>
              </w:rPr>
            </w:pPr>
            <w:r>
              <w:rPr>
                <w:sz w:val="20"/>
                <w:szCs w:val="20"/>
              </w:rPr>
              <w:t>2</w:t>
            </w:r>
            <w:r w:rsidRPr="00AB3115">
              <w:rPr>
                <w:sz w:val="20"/>
                <w:szCs w:val="20"/>
              </w:rPr>
              <w:t>0 Pages</w:t>
            </w:r>
          </w:p>
          <w:p w14:paraId="4D728F05" w14:textId="77D2231E"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3EE58397"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4CF229E5" w14:textId="77777777" w:rsidR="0022352A" w:rsidRDefault="0022352A" w:rsidP="00CE67C5">
            <w:pPr>
              <w:jc w:val="center"/>
              <w:rPr>
                <w:sz w:val="20"/>
                <w:szCs w:val="20"/>
              </w:rPr>
            </w:pPr>
            <w:r>
              <w:rPr>
                <w:sz w:val="20"/>
                <w:szCs w:val="20"/>
              </w:rPr>
              <w:t>Thursday</w:t>
            </w:r>
          </w:p>
          <w:p w14:paraId="013E0D56" w14:textId="595D09F0"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25F25259" w14:textId="4492593C" w:rsidR="0022352A" w:rsidRPr="00AB3115" w:rsidRDefault="0022352A" w:rsidP="00CE67C5">
            <w:pPr>
              <w:jc w:val="center"/>
              <w:rPr>
                <w:sz w:val="20"/>
                <w:szCs w:val="20"/>
              </w:rPr>
            </w:pPr>
            <w:r>
              <w:rPr>
                <w:sz w:val="20"/>
                <w:szCs w:val="20"/>
              </w:rPr>
              <w:t>By Schedule</w:t>
            </w:r>
          </w:p>
        </w:tc>
      </w:tr>
      <w:tr w:rsidR="0022352A" w14:paraId="186E60EF" w14:textId="77777777" w:rsidTr="0022352A">
        <w:tc>
          <w:tcPr>
            <w:tcW w:w="1780" w:type="dxa"/>
            <w:shd w:val="clear" w:color="auto" w:fill="auto"/>
          </w:tcPr>
          <w:p w14:paraId="3504ECDC" w14:textId="77777777" w:rsidR="0022352A" w:rsidRPr="00AB3115" w:rsidRDefault="0022352A" w:rsidP="00AB3115">
            <w:pPr>
              <w:jc w:val="center"/>
              <w:rPr>
                <w:sz w:val="20"/>
                <w:szCs w:val="20"/>
              </w:rPr>
            </w:pPr>
            <w:r w:rsidRPr="00AB3115">
              <w:rPr>
                <w:sz w:val="20"/>
                <w:szCs w:val="20"/>
              </w:rPr>
              <w:t>Sports &amp; Entertainment</w:t>
            </w:r>
          </w:p>
        </w:tc>
        <w:tc>
          <w:tcPr>
            <w:tcW w:w="1395" w:type="dxa"/>
          </w:tcPr>
          <w:p w14:paraId="55678EB8" w14:textId="4F254DDE"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18FF71F7" w14:textId="25CA1A81"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1AC3D37F"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58E8D175" w14:textId="77777777" w:rsidR="0022352A" w:rsidRDefault="0022352A" w:rsidP="00CE67C5">
            <w:pPr>
              <w:jc w:val="center"/>
              <w:rPr>
                <w:sz w:val="20"/>
                <w:szCs w:val="20"/>
              </w:rPr>
            </w:pPr>
            <w:r>
              <w:rPr>
                <w:sz w:val="20"/>
                <w:szCs w:val="20"/>
              </w:rPr>
              <w:t>2</w:t>
            </w:r>
            <w:r w:rsidRPr="00AB3115">
              <w:rPr>
                <w:sz w:val="20"/>
                <w:szCs w:val="20"/>
              </w:rPr>
              <w:t>0 Pages</w:t>
            </w:r>
          </w:p>
          <w:p w14:paraId="65955C8B" w14:textId="76B869A4" w:rsidR="0022352A" w:rsidRPr="00AB3115" w:rsidRDefault="0022352A" w:rsidP="00CE67C5">
            <w:pPr>
              <w:jc w:val="center"/>
              <w:rPr>
                <w:sz w:val="20"/>
                <w:szCs w:val="20"/>
              </w:rPr>
            </w:pPr>
            <w:r>
              <w:rPr>
                <w:sz w:val="20"/>
                <w:szCs w:val="20"/>
              </w:rPr>
              <w:t>online by January 10</w:t>
            </w:r>
          </w:p>
        </w:tc>
        <w:tc>
          <w:tcPr>
            <w:tcW w:w="968" w:type="dxa"/>
            <w:shd w:val="clear" w:color="auto" w:fill="auto"/>
          </w:tcPr>
          <w:p w14:paraId="2E0C1D2F"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78C68FEB" w14:textId="77777777" w:rsidR="0022352A" w:rsidRDefault="0022352A" w:rsidP="00CE67C5">
            <w:pPr>
              <w:jc w:val="center"/>
              <w:rPr>
                <w:sz w:val="20"/>
                <w:szCs w:val="20"/>
              </w:rPr>
            </w:pPr>
            <w:r>
              <w:rPr>
                <w:sz w:val="20"/>
                <w:szCs w:val="20"/>
              </w:rPr>
              <w:t>Thursday</w:t>
            </w:r>
          </w:p>
          <w:p w14:paraId="748C2028" w14:textId="4A6CE8A1"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6B32D6FC" w14:textId="3EBA8D0D" w:rsidR="0022352A" w:rsidRPr="00AB3115" w:rsidRDefault="0022352A" w:rsidP="00CE67C5">
            <w:pPr>
              <w:jc w:val="center"/>
              <w:rPr>
                <w:sz w:val="20"/>
                <w:szCs w:val="20"/>
              </w:rPr>
            </w:pPr>
            <w:r>
              <w:rPr>
                <w:sz w:val="20"/>
                <w:szCs w:val="20"/>
              </w:rPr>
              <w:t>By Schedule</w:t>
            </w:r>
          </w:p>
        </w:tc>
      </w:tr>
      <w:tr w:rsidR="0022352A" w14:paraId="269A4632" w14:textId="77777777" w:rsidTr="0022352A">
        <w:tc>
          <w:tcPr>
            <w:tcW w:w="1780" w:type="dxa"/>
            <w:shd w:val="clear" w:color="auto" w:fill="808080"/>
          </w:tcPr>
          <w:p w14:paraId="5D896D24" w14:textId="07009BDD" w:rsidR="0022352A" w:rsidRPr="00AB3115" w:rsidRDefault="0022352A" w:rsidP="00AB3115">
            <w:pPr>
              <w:jc w:val="center"/>
              <w:rPr>
                <w:b/>
                <w:sz w:val="20"/>
                <w:szCs w:val="20"/>
              </w:rPr>
            </w:pPr>
            <w:r>
              <w:rPr>
                <w:b/>
                <w:sz w:val="20"/>
                <w:szCs w:val="20"/>
              </w:rPr>
              <w:t>Project Management Events</w:t>
            </w:r>
          </w:p>
        </w:tc>
        <w:tc>
          <w:tcPr>
            <w:tcW w:w="1395" w:type="dxa"/>
            <w:shd w:val="clear" w:color="auto" w:fill="808080"/>
          </w:tcPr>
          <w:p w14:paraId="6E1F5871" w14:textId="77777777" w:rsidR="0022352A" w:rsidRPr="00AB3115" w:rsidRDefault="0022352A" w:rsidP="00AB3115">
            <w:pPr>
              <w:jc w:val="center"/>
              <w:rPr>
                <w:b/>
                <w:sz w:val="20"/>
                <w:szCs w:val="20"/>
              </w:rPr>
            </w:pPr>
          </w:p>
        </w:tc>
        <w:tc>
          <w:tcPr>
            <w:tcW w:w="1261" w:type="dxa"/>
            <w:shd w:val="clear" w:color="auto" w:fill="808080"/>
          </w:tcPr>
          <w:p w14:paraId="7C2CE061" w14:textId="00DB0A1B"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808080"/>
          </w:tcPr>
          <w:p w14:paraId="60A8F56D"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808080"/>
          </w:tcPr>
          <w:p w14:paraId="4CDC511B"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808080"/>
          </w:tcPr>
          <w:p w14:paraId="3B2051F9" w14:textId="77777777" w:rsidR="0022352A" w:rsidRPr="00AB3115" w:rsidRDefault="0022352A" w:rsidP="00AB3115">
            <w:pPr>
              <w:jc w:val="center"/>
              <w:rPr>
                <w:b/>
                <w:sz w:val="20"/>
                <w:szCs w:val="20"/>
              </w:rPr>
            </w:pPr>
            <w:r>
              <w:rPr>
                <w:b/>
                <w:sz w:val="20"/>
                <w:szCs w:val="20"/>
              </w:rPr>
              <w:t>Test Date &amp;</w:t>
            </w:r>
            <w:r w:rsidRPr="00AB3115">
              <w:rPr>
                <w:b/>
                <w:sz w:val="20"/>
                <w:szCs w:val="20"/>
              </w:rPr>
              <w:t xml:space="preserve"> Time</w:t>
            </w:r>
          </w:p>
        </w:tc>
        <w:tc>
          <w:tcPr>
            <w:tcW w:w="1447" w:type="dxa"/>
            <w:shd w:val="clear" w:color="auto" w:fill="808080"/>
          </w:tcPr>
          <w:p w14:paraId="61F59D24"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204D6F6C" w14:textId="77777777" w:rsidTr="0022352A">
        <w:tc>
          <w:tcPr>
            <w:tcW w:w="1780" w:type="dxa"/>
            <w:shd w:val="clear" w:color="auto" w:fill="auto"/>
          </w:tcPr>
          <w:p w14:paraId="0783B705" w14:textId="5F5603A8" w:rsidR="0022352A" w:rsidRPr="00AB3115" w:rsidRDefault="0022352A" w:rsidP="00AB3115">
            <w:pPr>
              <w:jc w:val="center"/>
              <w:rPr>
                <w:sz w:val="20"/>
                <w:szCs w:val="20"/>
              </w:rPr>
            </w:pPr>
            <w:r>
              <w:rPr>
                <w:sz w:val="20"/>
                <w:szCs w:val="20"/>
              </w:rPr>
              <w:t>Business Solutions</w:t>
            </w:r>
            <w:r w:rsidRPr="00AB3115">
              <w:rPr>
                <w:sz w:val="20"/>
                <w:szCs w:val="20"/>
              </w:rPr>
              <w:t xml:space="preserve"> Project</w:t>
            </w:r>
          </w:p>
        </w:tc>
        <w:tc>
          <w:tcPr>
            <w:tcW w:w="1395" w:type="dxa"/>
          </w:tcPr>
          <w:p w14:paraId="254D10A2" w14:textId="65290E45"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6310FFE6" w14:textId="4390CE74"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1E360687"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29D394B6" w14:textId="77777777" w:rsidR="0022352A" w:rsidRDefault="0022352A" w:rsidP="00CE67C5">
            <w:pPr>
              <w:jc w:val="center"/>
              <w:rPr>
                <w:sz w:val="20"/>
                <w:szCs w:val="20"/>
              </w:rPr>
            </w:pPr>
            <w:r>
              <w:rPr>
                <w:sz w:val="20"/>
                <w:szCs w:val="20"/>
              </w:rPr>
              <w:t>2</w:t>
            </w:r>
            <w:r w:rsidRPr="00AB3115">
              <w:rPr>
                <w:sz w:val="20"/>
                <w:szCs w:val="20"/>
              </w:rPr>
              <w:t>0 Pages</w:t>
            </w:r>
          </w:p>
          <w:p w14:paraId="19A53912" w14:textId="731557FC"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728B1AB6"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4EE93C28" w14:textId="77777777" w:rsidR="0022352A" w:rsidRDefault="0022352A" w:rsidP="00CE67C5">
            <w:pPr>
              <w:jc w:val="center"/>
              <w:rPr>
                <w:sz w:val="20"/>
                <w:szCs w:val="20"/>
              </w:rPr>
            </w:pPr>
            <w:r>
              <w:rPr>
                <w:sz w:val="20"/>
                <w:szCs w:val="20"/>
              </w:rPr>
              <w:t>Thursday</w:t>
            </w:r>
          </w:p>
          <w:p w14:paraId="64B5AF4F" w14:textId="79072E03"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2720619C" w14:textId="29134F4E" w:rsidR="0022352A" w:rsidRPr="00AB3115" w:rsidRDefault="0022352A" w:rsidP="00CE67C5">
            <w:pPr>
              <w:jc w:val="center"/>
              <w:rPr>
                <w:sz w:val="20"/>
                <w:szCs w:val="20"/>
              </w:rPr>
            </w:pPr>
            <w:r>
              <w:rPr>
                <w:sz w:val="20"/>
                <w:szCs w:val="20"/>
              </w:rPr>
              <w:t>By Schedule</w:t>
            </w:r>
          </w:p>
        </w:tc>
      </w:tr>
      <w:tr w:rsidR="0022352A" w14:paraId="420E345F" w14:textId="77777777" w:rsidTr="0022352A">
        <w:tc>
          <w:tcPr>
            <w:tcW w:w="1780" w:type="dxa"/>
            <w:shd w:val="clear" w:color="auto" w:fill="auto"/>
          </w:tcPr>
          <w:p w14:paraId="55B83C3A" w14:textId="71EA7803" w:rsidR="0022352A" w:rsidRPr="00AB3115" w:rsidRDefault="0022352A" w:rsidP="00E93535">
            <w:pPr>
              <w:jc w:val="center"/>
              <w:rPr>
                <w:sz w:val="20"/>
                <w:szCs w:val="20"/>
              </w:rPr>
            </w:pPr>
            <w:r>
              <w:rPr>
                <w:sz w:val="20"/>
                <w:szCs w:val="20"/>
              </w:rPr>
              <w:t>Career Development</w:t>
            </w:r>
            <w:r w:rsidRPr="00AB3115">
              <w:rPr>
                <w:sz w:val="20"/>
                <w:szCs w:val="20"/>
              </w:rPr>
              <w:t xml:space="preserve"> Project</w:t>
            </w:r>
          </w:p>
        </w:tc>
        <w:tc>
          <w:tcPr>
            <w:tcW w:w="1395" w:type="dxa"/>
          </w:tcPr>
          <w:p w14:paraId="15EF87EB" w14:textId="14DD6678" w:rsidR="0022352A" w:rsidRPr="00AB3115" w:rsidRDefault="00A67DDA" w:rsidP="00E93535">
            <w:pPr>
              <w:jc w:val="center"/>
              <w:rPr>
                <w:sz w:val="20"/>
                <w:szCs w:val="20"/>
              </w:rPr>
            </w:pPr>
            <w:r>
              <w:rPr>
                <w:sz w:val="20"/>
                <w:szCs w:val="20"/>
              </w:rPr>
              <w:t>Must submit written manual by January 16</w:t>
            </w:r>
          </w:p>
        </w:tc>
        <w:tc>
          <w:tcPr>
            <w:tcW w:w="1261" w:type="dxa"/>
            <w:shd w:val="clear" w:color="auto" w:fill="auto"/>
          </w:tcPr>
          <w:p w14:paraId="17EB6D8A" w14:textId="1883DE30" w:rsidR="0022352A" w:rsidRPr="00AB3115" w:rsidRDefault="0022352A" w:rsidP="00E93535">
            <w:pPr>
              <w:jc w:val="center"/>
              <w:rPr>
                <w:sz w:val="20"/>
                <w:szCs w:val="20"/>
              </w:rPr>
            </w:pPr>
            <w:r w:rsidRPr="00AB3115">
              <w:rPr>
                <w:sz w:val="20"/>
                <w:szCs w:val="20"/>
              </w:rPr>
              <w:t>1 to 3</w:t>
            </w:r>
          </w:p>
        </w:tc>
        <w:tc>
          <w:tcPr>
            <w:tcW w:w="1594" w:type="dxa"/>
            <w:shd w:val="clear" w:color="auto" w:fill="auto"/>
          </w:tcPr>
          <w:p w14:paraId="3DD61343" w14:textId="77777777" w:rsidR="0022352A" w:rsidRPr="00AB3115" w:rsidRDefault="0022352A" w:rsidP="00E93535">
            <w:pPr>
              <w:jc w:val="center"/>
              <w:rPr>
                <w:sz w:val="20"/>
                <w:szCs w:val="20"/>
              </w:rPr>
            </w:pPr>
            <w:r w:rsidRPr="00AB3115">
              <w:rPr>
                <w:sz w:val="20"/>
                <w:szCs w:val="20"/>
              </w:rPr>
              <w:t>No</w:t>
            </w:r>
          </w:p>
        </w:tc>
        <w:tc>
          <w:tcPr>
            <w:tcW w:w="905" w:type="dxa"/>
            <w:shd w:val="clear" w:color="auto" w:fill="auto"/>
          </w:tcPr>
          <w:p w14:paraId="0F471A1D" w14:textId="77777777" w:rsidR="0022352A" w:rsidRDefault="0022352A" w:rsidP="00CE67C5">
            <w:pPr>
              <w:jc w:val="center"/>
              <w:rPr>
                <w:sz w:val="20"/>
                <w:szCs w:val="20"/>
              </w:rPr>
            </w:pPr>
            <w:r>
              <w:rPr>
                <w:sz w:val="20"/>
                <w:szCs w:val="20"/>
              </w:rPr>
              <w:t>2</w:t>
            </w:r>
            <w:r w:rsidRPr="00AB3115">
              <w:rPr>
                <w:sz w:val="20"/>
                <w:szCs w:val="20"/>
              </w:rPr>
              <w:t>0 Pages</w:t>
            </w:r>
          </w:p>
          <w:p w14:paraId="58ADB9CB" w14:textId="0CB0D041"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1BBD9364" w14:textId="77777777" w:rsidR="0022352A" w:rsidRPr="00AB3115" w:rsidRDefault="0022352A" w:rsidP="00E93535">
            <w:pPr>
              <w:jc w:val="center"/>
              <w:rPr>
                <w:sz w:val="20"/>
                <w:szCs w:val="20"/>
              </w:rPr>
            </w:pPr>
            <w:r>
              <w:rPr>
                <w:sz w:val="20"/>
                <w:szCs w:val="20"/>
              </w:rPr>
              <w:t>N/A</w:t>
            </w:r>
          </w:p>
        </w:tc>
        <w:tc>
          <w:tcPr>
            <w:tcW w:w="1447" w:type="dxa"/>
            <w:shd w:val="clear" w:color="auto" w:fill="auto"/>
          </w:tcPr>
          <w:p w14:paraId="05F66710" w14:textId="77777777" w:rsidR="0022352A" w:rsidRDefault="0022352A" w:rsidP="00CE67C5">
            <w:pPr>
              <w:jc w:val="center"/>
              <w:rPr>
                <w:sz w:val="20"/>
                <w:szCs w:val="20"/>
              </w:rPr>
            </w:pPr>
            <w:r>
              <w:rPr>
                <w:sz w:val="20"/>
                <w:szCs w:val="20"/>
              </w:rPr>
              <w:t>Thursday</w:t>
            </w:r>
          </w:p>
          <w:p w14:paraId="58DC8D21" w14:textId="14CB26CE"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3DF383A5" w14:textId="201F0D4C" w:rsidR="0022352A" w:rsidRPr="00AB3115" w:rsidRDefault="0022352A" w:rsidP="00CE67C5">
            <w:pPr>
              <w:jc w:val="center"/>
              <w:rPr>
                <w:sz w:val="20"/>
                <w:szCs w:val="20"/>
              </w:rPr>
            </w:pPr>
            <w:r>
              <w:rPr>
                <w:sz w:val="20"/>
                <w:szCs w:val="20"/>
              </w:rPr>
              <w:t>By Schedule</w:t>
            </w:r>
          </w:p>
        </w:tc>
      </w:tr>
      <w:tr w:rsidR="0022352A" w14:paraId="1E1BE056" w14:textId="77777777" w:rsidTr="0022352A">
        <w:tc>
          <w:tcPr>
            <w:tcW w:w="1780" w:type="dxa"/>
            <w:shd w:val="clear" w:color="auto" w:fill="auto"/>
          </w:tcPr>
          <w:p w14:paraId="35FBFBC6" w14:textId="7EBC208C" w:rsidR="0022352A" w:rsidRPr="00AB3115" w:rsidRDefault="0022352A" w:rsidP="00AB3115">
            <w:pPr>
              <w:jc w:val="center"/>
              <w:rPr>
                <w:sz w:val="20"/>
                <w:szCs w:val="20"/>
              </w:rPr>
            </w:pPr>
            <w:r>
              <w:rPr>
                <w:sz w:val="20"/>
                <w:szCs w:val="20"/>
              </w:rPr>
              <w:lastRenderedPageBreak/>
              <w:t>Community Awareness Project</w:t>
            </w:r>
          </w:p>
        </w:tc>
        <w:tc>
          <w:tcPr>
            <w:tcW w:w="1395" w:type="dxa"/>
          </w:tcPr>
          <w:p w14:paraId="640CD4F9" w14:textId="509C687A"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1EF6BDEA" w14:textId="213E09DB"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7AE06B75"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0536D393" w14:textId="77777777" w:rsidR="0022352A" w:rsidRDefault="0022352A" w:rsidP="00CE67C5">
            <w:pPr>
              <w:jc w:val="center"/>
              <w:rPr>
                <w:sz w:val="20"/>
                <w:szCs w:val="20"/>
              </w:rPr>
            </w:pPr>
            <w:r>
              <w:rPr>
                <w:sz w:val="20"/>
                <w:szCs w:val="20"/>
              </w:rPr>
              <w:t>2</w:t>
            </w:r>
            <w:r w:rsidRPr="00AB3115">
              <w:rPr>
                <w:sz w:val="20"/>
                <w:szCs w:val="20"/>
              </w:rPr>
              <w:t>0 Pages</w:t>
            </w:r>
          </w:p>
          <w:p w14:paraId="0E876337" w14:textId="1B6100A4"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7AF5E442"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600098F8" w14:textId="77777777" w:rsidR="0022352A" w:rsidRDefault="0022352A" w:rsidP="00CE67C5">
            <w:pPr>
              <w:jc w:val="center"/>
              <w:rPr>
                <w:sz w:val="20"/>
                <w:szCs w:val="20"/>
              </w:rPr>
            </w:pPr>
            <w:r>
              <w:rPr>
                <w:sz w:val="20"/>
                <w:szCs w:val="20"/>
              </w:rPr>
              <w:t>Thursday</w:t>
            </w:r>
          </w:p>
          <w:p w14:paraId="11F95AA8" w14:textId="1DE7C344"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36596246" w14:textId="26179C79" w:rsidR="0022352A" w:rsidRPr="00AB3115" w:rsidRDefault="0022352A" w:rsidP="00CE67C5">
            <w:pPr>
              <w:jc w:val="center"/>
              <w:rPr>
                <w:sz w:val="20"/>
                <w:szCs w:val="20"/>
              </w:rPr>
            </w:pPr>
            <w:r>
              <w:rPr>
                <w:sz w:val="20"/>
                <w:szCs w:val="20"/>
              </w:rPr>
              <w:t>By Schedule</w:t>
            </w:r>
          </w:p>
        </w:tc>
      </w:tr>
      <w:tr w:rsidR="0022352A" w14:paraId="06544F2B" w14:textId="77777777" w:rsidTr="0022352A">
        <w:tc>
          <w:tcPr>
            <w:tcW w:w="1780" w:type="dxa"/>
            <w:shd w:val="clear" w:color="auto" w:fill="auto"/>
          </w:tcPr>
          <w:p w14:paraId="2E7A12F8" w14:textId="45ED72C5" w:rsidR="0022352A" w:rsidRPr="00AB3115" w:rsidRDefault="0022352A" w:rsidP="00AB3115">
            <w:pPr>
              <w:jc w:val="center"/>
              <w:rPr>
                <w:sz w:val="20"/>
                <w:szCs w:val="20"/>
              </w:rPr>
            </w:pPr>
            <w:r>
              <w:rPr>
                <w:sz w:val="20"/>
                <w:szCs w:val="20"/>
              </w:rPr>
              <w:t>Community Giving Project</w:t>
            </w:r>
          </w:p>
        </w:tc>
        <w:tc>
          <w:tcPr>
            <w:tcW w:w="1395" w:type="dxa"/>
          </w:tcPr>
          <w:p w14:paraId="22E736FB" w14:textId="5F3AD34E"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1C3671C3" w14:textId="5B533A0F"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6FB70C1F"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49B2AB20" w14:textId="77777777" w:rsidR="0022352A" w:rsidRDefault="0022352A" w:rsidP="00CE67C5">
            <w:pPr>
              <w:jc w:val="center"/>
              <w:rPr>
                <w:sz w:val="20"/>
                <w:szCs w:val="20"/>
              </w:rPr>
            </w:pPr>
            <w:r>
              <w:rPr>
                <w:sz w:val="20"/>
                <w:szCs w:val="20"/>
              </w:rPr>
              <w:t>2</w:t>
            </w:r>
            <w:r w:rsidRPr="00AB3115">
              <w:rPr>
                <w:sz w:val="20"/>
                <w:szCs w:val="20"/>
              </w:rPr>
              <w:t>0 Pages</w:t>
            </w:r>
          </w:p>
          <w:p w14:paraId="5C58E9A3" w14:textId="6EC93BBD"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5A07ED1A"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49139267" w14:textId="77777777" w:rsidR="0022352A" w:rsidRDefault="0022352A" w:rsidP="00CE67C5">
            <w:pPr>
              <w:jc w:val="center"/>
              <w:rPr>
                <w:sz w:val="20"/>
                <w:szCs w:val="20"/>
              </w:rPr>
            </w:pPr>
            <w:r>
              <w:rPr>
                <w:sz w:val="20"/>
                <w:szCs w:val="20"/>
              </w:rPr>
              <w:t>Thursday</w:t>
            </w:r>
          </w:p>
          <w:p w14:paraId="0EE45343" w14:textId="2975B4DE"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2E762ACA" w14:textId="685ADCA5" w:rsidR="0022352A" w:rsidRPr="00AB3115" w:rsidRDefault="0022352A" w:rsidP="00CE67C5">
            <w:pPr>
              <w:jc w:val="center"/>
              <w:rPr>
                <w:sz w:val="20"/>
                <w:szCs w:val="20"/>
              </w:rPr>
            </w:pPr>
            <w:r>
              <w:rPr>
                <w:sz w:val="20"/>
                <w:szCs w:val="20"/>
              </w:rPr>
              <w:t>By Schedule</w:t>
            </w:r>
          </w:p>
        </w:tc>
      </w:tr>
      <w:tr w:rsidR="0022352A" w14:paraId="2EB969EB" w14:textId="77777777" w:rsidTr="0022352A">
        <w:tc>
          <w:tcPr>
            <w:tcW w:w="1780" w:type="dxa"/>
            <w:shd w:val="clear" w:color="auto" w:fill="auto"/>
          </w:tcPr>
          <w:p w14:paraId="6B6DD88B" w14:textId="074FFFA7" w:rsidR="0022352A" w:rsidRPr="00AB3115" w:rsidRDefault="0022352A" w:rsidP="00AB3115">
            <w:pPr>
              <w:jc w:val="center"/>
              <w:rPr>
                <w:sz w:val="20"/>
                <w:szCs w:val="20"/>
              </w:rPr>
            </w:pPr>
            <w:r>
              <w:rPr>
                <w:sz w:val="20"/>
                <w:szCs w:val="20"/>
              </w:rPr>
              <w:t>Financial Literacy Project</w:t>
            </w:r>
          </w:p>
        </w:tc>
        <w:tc>
          <w:tcPr>
            <w:tcW w:w="1395" w:type="dxa"/>
          </w:tcPr>
          <w:p w14:paraId="5969B2EB" w14:textId="23A865F1"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701947FA" w14:textId="1B34F362"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14EB28DA"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56211A39" w14:textId="77777777" w:rsidR="0022352A" w:rsidRDefault="0022352A" w:rsidP="00CE67C5">
            <w:pPr>
              <w:jc w:val="center"/>
              <w:rPr>
                <w:sz w:val="20"/>
                <w:szCs w:val="20"/>
              </w:rPr>
            </w:pPr>
            <w:r>
              <w:rPr>
                <w:sz w:val="20"/>
                <w:szCs w:val="20"/>
              </w:rPr>
              <w:t>2</w:t>
            </w:r>
            <w:r w:rsidRPr="00AB3115">
              <w:rPr>
                <w:sz w:val="20"/>
                <w:szCs w:val="20"/>
              </w:rPr>
              <w:t>0 Pages</w:t>
            </w:r>
          </w:p>
          <w:p w14:paraId="1C8ADD62" w14:textId="0E5B985C"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165BB632"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39146BE4" w14:textId="77777777" w:rsidR="0022352A" w:rsidRDefault="0022352A" w:rsidP="00CE67C5">
            <w:pPr>
              <w:jc w:val="center"/>
              <w:rPr>
                <w:sz w:val="20"/>
                <w:szCs w:val="20"/>
              </w:rPr>
            </w:pPr>
            <w:r>
              <w:rPr>
                <w:sz w:val="20"/>
                <w:szCs w:val="20"/>
              </w:rPr>
              <w:t>Thursday</w:t>
            </w:r>
          </w:p>
          <w:p w14:paraId="5F7BD595" w14:textId="2EDD12CA"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6621835D" w14:textId="2CBD8C92" w:rsidR="0022352A" w:rsidRPr="00AB3115" w:rsidRDefault="0022352A" w:rsidP="00CE67C5">
            <w:pPr>
              <w:jc w:val="center"/>
              <w:rPr>
                <w:sz w:val="20"/>
                <w:szCs w:val="20"/>
              </w:rPr>
            </w:pPr>
            <w:r>
              <w:rPr>
                <w:sz w:val="20"/>
                <w:szCs w:val="20"/>
              </w:rPr>
              <w:t>By Schedule</w:t>
            </w:r>
          </w:p>
        </w:tc>
      </w:tr>
      <w:tr w:rsidR="0022352A" w14:paraId="23872450" w14:textId="77777777" w:rsidTr="0022352A">
        <w:tc>
          <w:tcPr>
            <w:tcW w:w="1780" w:type="dxa"/>
            <w:shd w:val="clear" w:color="auto" w:fill="auto"/>
          </w:tcPr>
          <w:p w14:paraId="1A211BC3" w14:textId="217D6EB5" w:rsidR="0022352A" w:rsidRPr="00AB3115" w:rsidRDefault="0022352A" w:rsidP="00AB3115">
            <w:pPr>
              <w:jc w:val="center"/>
              <w:rPr>
                <w:sz w:val="20"/>
                <w:szCs w:val="20"/>
              </w:rPr>
            </w:pPr>
            <w:r>
              <w:rPr>
                <w:sz w:val="20"/>
                <w:szCs w:val="20"/>
              </w:rPr>
              <w:t>Sales Project</w:t>
            </w:r>
          </w:p>
        </w:tc>
        <w:tc>
          <w:tcPr>
            <w:tcW w:w="1395" w:type="dxa"/>
          </w:tcPr>
          <w:p w14:paraId="29BCA9AD" w14:textId="72269A3C"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0332D4F2" w14:textId="4701C3AD"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501FF7DE"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575F045B" w14:textId="77777777" w:rsidR="0022352A" w:rsidRDefault="0022352A" w:rsidP="00CE67C5">
            <w:pPr>
              <w:jc w:val="center"/>
              <w:rPr>
                <w:sz w:val="20"/>
                <w:szCs w:val="20"/>
              </w:rPr>
            </w:pPr>
            <w:r>
              <w:rPr>
                <w:sz w:val="20"/>
                <w:szCs w:val="20"/>
              </w:rPr>
              <w:t>2</w:t>
            </w:r>
            <w:r w:rsidRPr="00AB3115">
              <w:rPr>
                <w:sz w:val="20"/>
                <w:szCs w:val="20"/>
              </w:rPr>
              <w:t>0 Pages</w:t>
            </w:r>
          </w:p>
          <w:p w14:paraId="7574E314" w14:textId="4DF7DB3E" w:rsidR="0022352A" w:rsidRPr="00AB3115" w:rsidRDefault="0022352A" w:rsidP="00CE67C5">
            <w:pPr>
              <w:jc w:val="center"/>
              <w:rPr>
                <w:sz w:val="20"/>
                <w:szCs w:val="20"/>
              </w:rPr>
            </w:pPr>
            <w:r>
              <w:rPr>
                <w:sz w:val="20"/>
                <w:szCs w:val="20"/>
              </w:rPr>
              <w:t xml:space="preserve">online </w:t>
            </w:r>
          </w:p>
        </w:tc>
        <w:tc>
          <w:tcPr>
            <w:tcW w:w="968" w:type="dxa"/>
            <w:shd w:val="clear" w:color="auto" w:fill="auto"/>
          </w:tcPr>
          <w:p w14:paraId="20386889"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2371A918" w14:textId="77777777" w:rsidR="0022352A" w:rsidRDefault="0022352A" w:rsidP="00CE67C5">
            <w:pPr>
              <w:jc w:val="center"/>
              <w:rPr>
                <w:sz w:val="20"/>
                <w:szCs w:val="20"/>
              </w:rPr>
            </w:pPr>
            <w:r>
              <w:rPr>
                <w:sz w:val="20"/>
                <w:szCs w:val="20"/>
              </w:rPr>
              <w:t>Thursday</w:t>
            </w:r>
          </w:p>
          <w:p w14:paraId="5A70C007" w14:textId="578528E6"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6191701E" w14:textId="336A9C68" w:rsidR="0022352A" w:rsidRPr="00AB3115" w:rsidRDefault="0022352A" w:rsidP="00CE67C5">
            <w:pPr>
              <w:jc w:val="center"/>
              <w:rPr>
                <w:sz w:val="20"/>
                <w:szCs w:val="20"/>
              </w:rPr>
            </w:pPr>
            <w:r>
              <w:rPr>
                <w:sz w:val="20"/>
                <w:szCs w:val="20"/>
              </w:rPr>
              <w:t>By Schedule</w:t>
            </w:r>
          </w:p>
        </w:tc>
      </w:tr>
      <w:tr w:rsidR="0022352A" w14:paraId="79BECBAF" w14:textId="77777777" w:rsidTr="0022352A">
        <w:tc>
          <w:tcPr>
            <w:tcW w:w="1780" w:type="dxa"/>
            <w:shd w:val="clear" w:color="auto" w:fill="808080"/>
          </w:tcPr>
          <w:p w14:paraId="1288DCBE" w14:textId="0E9D492D" w:rsidR="0022352A" w:rsidRPr="00AB3115" w:rsidRDefault="0022352A" w:rsidP="00AB3115">
            <w:pPr>
              <w:jc w:val="center"/>
              <w:rPr>
                <w:b/>
                <w:sz w:val="20"/>
                <w:szCs w:val="20"/>
              </w:rPr>
            </w:pPr>
            <w:r>
              <w:rPr>
                <w:b/>
                <w:sz w:val="20"/>
                <w:szCs w:val="20"/>
              </w:rPr>
              <w:t>Integrated Marketing Campaign</w:t>
            </w:r>
          </w:p>
        </w:tc>
        <w:tc>
          <w:tcPr>
            <w:tcW w:w="1395" w:type="dxa"/>
            <w:shd w:val="clear" w:color="auto" w:fill="808080"/>
          </w:tcPr>
          <w:p w14:paraId="5DA97A91" w14:textId="0656FD87" w:rsidR="0022352A" w:rsidRPr="00AB3115" w:rsidRDefault="00A67DDA" w:rsidP="00AB3115">
            <w:pPr>
              <w:jc w:val="center"/>
              <w:rPr>
                <w:b/>
                <w:sz w:val="20"/>
                <w:szCs w:val="20"/>
              </w:rPr>
            </w:pPr>
            <w:r>
              <w:rPr>
                <w:b/>
                <w:sz w:val="20"/>
                <w:szCs w:val="20"/>
              </w:rPr>
              <w:t>How do I get to participate?</w:t>
            </w:r>
          </w:p>
        </w:tc>
        <w:tc>
          <w:tcPr>
            <w:tcW w:w="1261" w:type="dxa"/>
            <w:shd w:val="clear" w:color="auto" w:fill="808080"/>
          </w:tcPr>
          <w:p w14:paraId="27892A09" w14:textId="45C625EB"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808080"/>
          </w:tcPr>
          <w:p w14:paraId="541E59E9"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808080"/>
          </w:tcPr>
          <w:p w14:paraId="2B6C13CA"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808080"/>
          </w:tcPr>
          <w:p w14:paraId="6C40058C" w14:textId="77777777" w:rsidR="0022352A" w:rsidRPr="00AB3115" w:rsidRDefault="0022352A" w:rsidP="00AB3115">
            <w:pPr>
              <w:jc w:val="center"/>
              <w:rPr>
                <w:b/>
                <w:sz w:val="20"/>
                <w:szCs w:val="20"/>
              </w:rPr>
            </w:pPr>
            <w:r>
              <w:rPr>
                <w:b/>
                <w:sz w:val="20"/>
                <w:szCs w:val="20"/>
              </w:rPr>
              <w:t>Test Date &amp;</w:t>
            </w:r>
            <w:r w:rsidRPr="00AB3115">
              <w:rPr>
                <w:b/>
                <w:sz w:val="20"/>
                <w:szCs w:val="20"/>
              </w:rPr>
              <w:t xml:space="preserve"> Time</w:t>
            </w:r>
          </w:p>
        </w:tc>
        <w:tc>
          <w:tcPr>
            <w:tcW w:w="1447" w:type="dxa"/>
            <w:shd w:val="clear" w:color="auto" w:fill="808080"/>
          </w:tcPr>
          <w:p w14:paraId="6F21AB8A" w14:textId="77777777" w:rsidR="0022352A" w:rsidRPr="00AB3115" w:rsidRDefault="0022352A" w:rsidP="00AB3115">
            <w:pPr>
              <w:jc w:val="center"/>
              <w:rPr>
                <w:b/>
                <w:sz w:val="20"/>
                <w:szCs w:val="20"/>
              </w:rPr>
            </w:pPr>
            <w:r>
              <w:rPr>
                <w:b/>
                <w:sz w:val="20"/>
                <w:szCs w:val="20"/>
              </w:rPr>
              <w:t xml:space="preserve">Presentation Date &amp; </w:t>
            </w:r>
            <w:r w:rsidRPr="00AB3115">
              <w:rPr>
                <w:b/>
                <w:sz w:val="20"/>
                <w:szCs w:val="20"/>
              </w:rPr>
              <w:t>Time</w:t>
            </w:r>
          </w:p>
        </w:tc>
      </w:tr>
      <w:tr w:rsidR="0022352A" w14:paraId="2BB01132" w14:textId="77777777" w:rsidTr="0022352A">
        <w:tc>
          <w:tcPr>
            <w:tcW w:w="1780" w:type="dxa"/>
            <w:shd w:val="clear" w:color="auto" w:fill="auto"/>
          </w:tcPr>
          <w:p w14:paraId="2798F0D6" w14:textId="62D614CA" w:rsidR="0022352A" w:rsidRPr="00AB3115" w:rsidRDefault="0022352A" w:rsidP="00AB3115">
            <w:pPr>
              <w:jc w:val="center"/>
              <w:rPr>
                <w:sz w:val="20"/>
                <w:szCs w:val="20"/>
              </w:rPr>
            </w:pPr>
            <w:r>
              <w:rPr>
                <w:sz w:val="20"/>
                <w:szCs w:val="20"/>
              </w:rPr>
              <w:t>Integrated Marketing Campaign-Event</w:t>
            </w:r>
          </w:p>
        </w:tc>
        <w:tc>
          <w:tcPr>
            <w:tcW w:w="1395" w:type="dxa"/>
          </w:tcPr>
          <w:p w14:paraId="4949766D" w14:textId="7F8E0A5D" w:rsidR="0022352A" w:rsidRPr="00AB3115" w:rsidRDefault="00A67DDA" w:rsidP="00AB3115">
            <w:pPr>
              <w:jc w:val="center"/>
              <w:rPr>
                <w:sz w:val="20"/>
                <w:szCs w:val="20"/>
              </w:rPr>
            </w:pPr>
            <w:r>
              <w:rPr>
                <w:sz w:val="20"/>
                <w:szCs w:val="20"/>
              </w:rPr>
              <w:t>Must have scored 60 or higher on the State Qualifying Test in November and Submit pitch deck by January 16th</w:t>
            </w:r>
          </w:p>
        </w:tc>
        <w:tc>
          <w:tcPr>
            <w:tcW w:w="1261" w:type="dxa"/>
            <w:shd w:val="clear" w:color="auto" w:fill="auto"/>
          </w:tcPr>
          <w:p w14:paraId="315C09C0" w14:textId="49CFF07B"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32EED395" w14:textId="77777777" w:rsidR="0022352A" w:rsidRPr="00AB3115" w:rsidRDefault="0022352A" w:rsidP="00AB3115">
            <w:pPr>
              <w:jc w:val="center"/>
              <w:rPr>
                <w:sz w:val="20"/>
                <w:szCs w:val="20"/>
              </w:rPr>
            </w:pPr>
            <w:r w:rsidRPr="00AB3115">
              <w:rPr>
                <w:sz w:val="20"/>
                <w:szCs w:val="20"/>
              </w:rPr>
              <w:t>Yes- Marketing Cluster Exam</w:t>
            </w:r>
          </w:p>
        </w:tc>
        <w:tc>
          <w:tcPr>
            <w:tcW w:w="905" w:type="dxa"/>
            <w:shd w:val="clear" w:color="auto" w:fill="auto"/>
          </w:tcPr>
          <w:p w14:paraId="00342A00" w14:textId="1020287C" w:rsidR="0022352A" w:rsidRDefault="00A67DDA" w:rsidP="00AB3115">
            <w:pPr>
              <w:jc w:val="center"/>
              <w:rPr>
                <w:sz w:val="20"/>
                <w:szCs w:val="20"/>
              </w:rPr>
            </w:pPr>
            <w:r>
              <w:rPr>
                <w:sz w:val="20"/>
                <w:szCs w:val="20"/>
              </w:rPr>
              <w:t>20 slides</w:t>
            </w:r>
          </w:p>
          <w:p w14:paraId="0F37C3E3" w14:textId="0730967D" w:rsidR="0022352A" w:rsidRPr="00AB3115" w:rsidRDefault="0022352A" w:rsidP="00AB3115">
            <w:pPr>
              <w:jc w:val="center"/>
              <w:rPr>
                <w:sz w:val="20"/>
                <w:szCs w:val="20"/>
              </w:rPr>
            </w:pPr>
            <w:r>
              <w:rPr>
                <w:sz w:val="20"/>
                <w:szCs w:val="20"/>
              </w:rPr>
              <w:t xml:space="preserve">online </w:t>
            </w:r>
          </w:p>
        </w:tc>
        <w:tc>
          <w:tcPr>
            <w:tcW w:w="968" w:type="dxa"/>
            <w:shd w:val="clear" w:color="auto" w:fill="auto"/>
          </w:tcPr>
          <w:p w14:paraId="0D8EB23B" w14:textId="77777777" w:rsidR="0022352A" w:rsidRDefault="00A67DDA" w:rsidP="004F24EC">
            <w:pPr>
              <w:jc w:val="center"/>
              <w:rPr>
                <w:sz w:val="20"/>
                <w:szCs w:val="20"/>
              </w:rPr>
            </w:pPr>
            <w:r>
              <w:rPr>
                <w:sz w:val="20"/>
                <w:szCs w:val="20"/>
              </w:rPr>
              <w:t>Onsite</w:t>
            </w:r>
          </w:p>
          <w:p w14:paraId="07378C86" w14:textId="07814EB8" w:rsidR="00A67DDA" w:rsidRPr="00AB3115" w:rsidRDefault="00A67DDA" w:rsidP="004F24EC">
            <w:pPr>
              <w:jc w:val="center"/>
              <w:rPr>
                <w:sz w:val="20"/>
                <w:szCs w:val="20"/>
              </w:rPr>
            </w:pPr>
            <w:r>
              <w:rPr>
                <w:sz w:val="20"/>
                <w:szCs w:val="20"/>
              </w:rPr>
              <w:t>TBD</w:t>
            </w:r>
          </w:p>
        </w:tc>
        <w:tc>
          <w:tcPr>
            <w:tcW w:w="1447" w:type="dxa"/>
            <w:shd w:val="clear" w:color="auto" w:fill="auto"/>
          </w:tcPr>
          <w:p w14:paraId="08C84980" w14:textId="77777777" w:rsidR="0022352A" w:rsidRDefault="0022352A" w:rsidP="00CE67C5">
            <w:pPr>
              <w:jc w:val="center"/>
              <w:rPr>
                <w:sz w:val="20"/>
                <w:szCs w:val="20"/>
              </w:rPr>
            </w:pPr>
            <w:r>
              <w:rPr>
                <w:sz w:val="20"/>
                <w:szCs w:val="20"/>
              </w:rPr>
              <w:t>Thursday</w:t>
            </w:r>
          </w:p>
          <w:p w14:paraId="06B85885" w14:textId="0243270D"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31EEA802" w14:textId="69288F73" w:rsidR="0022352A" w:rsidRPr="00AB3115" w:rsidRDefault="0022352A" w:rsidP="00CE67C5">
            <w:pPr>
              <w:jc w:val="center"/>
              <w:rPr>
                <w:sz w:val="20"/>
                <w:szCs w:val="20"/>
              </w:rPr>
            </w:pPr>
            <w:r>
              <w:rPr>
                <w:sz w:val="20"/>
                <w:szCs w:val="20"/>
              </w:rPr>
              <w:t>By Schedule</w:t>
            </w:r>
          </w:p>
        </w:tc>
      </w:tr>
      <w:tr w:rsidR="00A67DDA" w14:paraId="12F7FFD0" w14:textId="77777777" w:rsidTr="0022352A">
        <w:tc>
          <w:tcPr>
            <w:tcW w:w="1780" w:type="dxa"/>
            <w:shd w:val="clear" w:color="auto" w:fill="auto"/>
          </w:tcPr>
          <w:p w14:paraId="1C90750C" w14:textId="1636EB00" w:rsidR="00A67DDA" w:rsidRPr="00AB3115" w:rsidRDefault="00A67DDA" w:rsidP="00A67DDA">
            <w:pPr>
              <w:jc w:val="center"/>
              <w:rPr>
                <w:sz w:val="20"/>
                <w:szCs w:val="20"/>
              </w:rPr>
            </w:pPr>
            <w:r>
              <w:rPr>
                <w:sz w:val="20"/>
                <w:szCs w:val="20"/>
              </w:rPr>
              <w:t>Integrated Marketing Campaign-Product</w:t>
            </w:r>
          </w:p>
        </w:tc>
        <w:tc>
          <w:tcPr>
            <w:tcW w:w="1395" w:type="dxa"/>
          </w:tcPr>
          <w:p w14:paraId="18C58726" w14:textId="13FA21BC" w:rsidR="00A67DDA" w:rsidRPr="00AB3115" w:rsidRDefault="00A67DDA" w:rsidP="00A67DDA">
            <w:pPr>
              <w:jc w:val="center"/>
              <w:rPr>
                <w:sz w:val="20"/>
                <w:szCs w:val="20"/>
              </w:rPr>
            </w:pPr>
            <w:r>
              <w:rPr>
                <w:sz w:val="20"/>
                <w:szCs w:val="20"/>
              </w:rPr>
              <w:t>Must have scored 60 or higher on the State Qualifying Test in November and Submit pitch deck by January 16th</w:t>
            </w:r>
          </w:p>
        </w:tc>
        <w:tc>
          <w:tcPr>
            <w:tcW w:w="1261" w:type="dxa"/>
            <w:shd w:val="clear" w:color="auto" w:fill="auto"/>
          </w:tcPr>
          <w:p w14:paraId="6CE70494" w14:textId="01ADB750" w:rsidR="00A67DDA" w:rsidRPr="00AB3115" w:rsidRDefault="00A67DDA" w:rsidP="00A67DDA">
            <w:pPr>
              <w:jc w:val="center"/>
              <w:rPr>
                <w:sz w:val="20"/>
                <w:szCs w:val="20"/>
              </w:rPr>
            </w:pPr>
            <w:r w:rsidRPr="00AB3115">
              <w:rPr>
                <w:sz w:val="20"/>
                <w:szCs w:val="20"/>
              </w:rPr>
              <w:t>1 to 3</w:t>
            </w:r>
          </w:p>
        </w:tc>
        <w:tc>
          <w:tcPr>
            <w:tcW w:w="1594" w:type="dxa"/>
            <w:shd w:val="clear" w:color="auto" w:fill="auto"/>
          </w:tcPr>
          <w:p w14:paraId="75A79CF2" w14:textId="39E105FA" w:rsidR="00A67DDA" w:rsidRPr="00AB3115" w:rsidRDefault="00A67DDA" w:rsidP="00A67DDA">
            <w:pPr>
              <w:jc w:val="center"/>
              <w:rPr>
                <w:sz w:val="20"/>
                <w:szCs w:val="20"/>
              </w:rPr>
            </w:pPr>
            <w:r w:rsidRPr="00AB3115">
              <w:rPr>
                <w:sz w:val="20"/>
                <w:szCs w:val="20"/>
              </w:rPr>
              <w:t>Yes- Marketing Cluster Exam</w:t>
            </w:r>
          </w:p>
        </w:tc>
        <w:tc>
          <w:tcPr>
            <w:tcW w:w="905" w:type="dxa"/>
            <w:shd w:val="clear" w:color="auto" w:fill="auto"/>
          </w:tcPr>
          <w:p w14:paraId="41744DE7" w14:textId="77777777" w:rsidR="00A67DDA" w:rsidRDefault="00A67DDA" w:rsidP="00A67DDA">
            <w:pPr>
              <w:jc w:val="center"/>
              <w:rPr>
                <w:sz w:val="20"/>
                <w:szCs w:val="20"/>
              </w:rPr>
            </w:pPr>
            <w:r>
              <w:rPr>
                <w:sz w:val="20"/>
                <w:szCs w:val="20"/>
              </w:rPr>
              <w:t>20 slides</w:t>
            </w:r>
          </w:p>
          <w:p w14:paraId="3A3CE16E" w14:textId="25DD61EC" w:rsidR="00A67DDA" w:rsidRPr="00AB3115" w:rsidRDefault="00A67DDA" w:rsidP="00A67DDA">
            <w:pPr>
              <w:jc w:val="center"/>
              <w:rPr>
                <w:sz w:val="20"/>
                <w:szCs w:val="20"/>
              </w:rPr>
            </w:pPr>
            <w:r>
              <w:rPr>
                <w:sz w:val="20"/>
                <w:szCs w:val="20"/>
              </w:rPr>
              <w:t xml:space="preserve">online </w:t>
            </w:r>
          </w:p>
        </w:tc>
        <w:tc>
          <w:tcPr>
            <w:tcW w:w="968" w:type="dxa"/>
            <w:shd w:val="clear" w:color="auto" w:fill="auto"/>
          </w:tcPr>
          <w:p w14:paraId="2D3968D8" w14:textId="77777777" w:rsidR="00A67DDA" w:rsidRDefault="00A67DDA" w:rsidP="00A67DDA">
            <w:pPr>
              <w:jc w:val="center"/>
              <w:rPr>
                <w:sz w:val="20"/>
                <w:szCs w:val="20"/>
              </w:rPr>
            </w:pPr>
            <w:r>
              <w:rPr>
                <w:sz w:val="20"/>
                <w:szCs w:val="20"/>
              </w:rPr>
              <w:t>Onsite</w:t>
            </w:r>
          </w:p>
          <w:p w14:paraId="5B6F07BA" w14:textId="0E77F73F" w:rsidR="00A67DDA" w:rsidRPr="00AB3115" w:rsidRDefault="00A67DDA" w:rsidP="00A67DDA">
            <w:pPr>
              <w:jc w:val="center"/>
              <w:rPr>
                <w:sz w:val="20"/>
                <w:szCs w:val="20"/>
              </w:rPr>
            </w:pPr>
            <w:r>
              <w:rPr>
                <w:sz w:val="20"/>
                <w:szCs w:val="20"/>
              </w:rPr>
              <w:t>TBD</w:t>
            </w:r>
          </w:p>
        </w:tc>
        <w:tc>
          <w:tcPr>
            <w:tcW w:w="1447" w:type="dxa"/>
            <w:shd w:val="clear" w:color="auto" w:fill="auto"/>
          </w:tcPr>
          <w:p w14:paraId="70F01121" w14:textId="77777777" w:rsidR="00A67DDA" w:rsidRDefault="00A67DDA" w:rsidP="00A67DDA">
            <w:pPr>
              <w:jc w:val="center"/>
              <w:rPr>
                <w:sz w:val="20"/>
                <w:szCs w:val="20"/>
              </w:rPr>
            </w:pPr>
            <w:r>
              <w:rPr>
                <w:sz w:val="20"/>
                <w:szCs w:val="20"/>
              </w:rPr>
              <w:t>Thursday</w:t>
            </w:r>
          </w:p>
          <w:p w14:paraId="44CE0C9C" w14:textId="77777777" w:rsidR="00A67DDA" w:rsidRDefault="00A67DDA" w:rsidP="00A67DDA">
            <w:pPr>
              <w:jc w:val="center"/>
              <w:rPr>
                <w:sz w:val="20"/>
                <w:szCs w:val="20"/>
              </w:rPr>
            </w:pPr>
            <w:r>
              <w:rPr>
                <w:sz w:val="20"/>
                <w:szCs w:val="20"/>
              </w:rPr>
              <w:t>3:00pm-7:00pm</w:t>
            </w:r>
          </w:p>
          <w:p w14:paraId="72D5E67B" w14:textId="2FC68C9F" w:rsidR="00A67DDA" w:rsidRPr="00AB3115" w:rsidRDefault="00A67DDA" w:rsidP="00A67DDA">
            <w:pPr>
              <w:jc w:val="center"/>
              <w:rPr>
                <w:sz w:val="20"/>
                <w:szCs w:val="20"/>
              </w:rPr>
            </w:pPr>
            <w:r>
              <w:rPr>
                <w:sz w:val="20"/>
                <w:szCs w:val="20"/>
              </w:rPr>
              <w:t>By Schedule</w:t>
            </w:r>
          </w:p>
        </w:tc>
      </w:tr>
      <w:tr w:rsidR="00A67DDA" w14:paraId="35B7A522" w14:textId="77777777" w:rsidTr="0022352A">
        <w:tc>
          <w:tcPr>
            <w:tcW w:w="1780" w:type="dxa"/>
            <w:shd w:val="clear" w:color="auto" w:fill="auto"/>
          </w:tcPr>
          <w:p w14:paraId="4F1D7D3E" w14:textId="5FC35723" w:rsidR="00A67DDA" w:rsidRPr="00AB3115" w:rsidRDefault="00A67DDA" w:rsidP="00A67DDA">
            <w:pPr>
              <w:jc w:val="center"/>
              <w:rPr>
                <w:sz w:val="20"/>
                <w:szCs w:val="20"/>
              </w:rPr>
            </w:pPr>
            <w:r>
              <w:rPr>
                <w:sz w:val="20"/>
                <w:szCs w:val="20"/>
              </w:rPr>
              <w:t>Integrated Marketing Campaign-Service</w:t>
            </w:r>
          </w:p>
        </w:tc>
        <w:tc>
          <w:tcPr>
            <w:tcW w:w="1395" w:type="dxa"/>
          </w:tcPr>
          <w:p w14:paraId="2EF60FC4" w14:textId="6F0D8255" w:rsidR="00A67DDA" w:rsidRPr="00AB3115" w:rsidRDefault="00A67DDA" w:rsidP="00A67DDA">
            <w:pPr>
              <w:jc w:val="center"/>
              <w:rPr>
                <w:sz w:val="20"/>
                <w:szCs w:val="20"/>
              </w:rPr>
            </w:pPr>
            <w:r>
              <w:rPr>
                <w:sz w:val="20"/>
                <w:szCs w:val="20"/>
              </w:rPr>
              <w:t>Must have scored 60 or higher on the State Qualifying Test in November and Submit pitch deck by January 16th</w:t>
            </w:r>
          </w:p>
        </w:tc>
        <w:tc>
          <w:tcPr>
            <w:tcW w:w="1261" w:type="dxa"/>
            <w:shd w:val="clear" w:color="auto" w:fill="auto"/>
          </w:tcPr>
          <w:p w14:paraId="395A9395" w14:textId="69442977" w:rsidR="00A67DDA" w:rsidRPr="00AB3115" w:rsidRDefault="00A67DDA" w:rsidP="00A67DDA">
            <w:pPr>
              <w:jc w:val="center"/>
              <w:rPr>
                <w:sz w:val="20"/>
                <w:szCs w:val="20"/>
              </w:rPr>
            </w:pPr>
            <w:r w:rsidRPr="00AB3115">
              <w:rPr>
                <w:sz w:val="20"/>
                <w:szCs w:val="20"/>
              </w:rPr>
              <w:t>1 to 3</w:t>
            </w:r>
          </w:p>
        </w:tc>
        <w:tc>
          <w:tcPr>
            <w:tcW w:w="1594" w:type="dxa"/>
            <w:shd w:val="clear" w:color="auto" w:fill="auto"/>
          </w:tcPr>
          <w:p w14:paraId="62DC8FB9" w14:textId="18564A65" w:rsidR="00A67DDA" w:rsidRPr="00AB3115" w:rsidRDefault="00A67DDA" w:rsidP="00A67DDA">
            <w:pPr>
              <w:jc w:val="center"/>
              <w:rPr>
                <w:sz w:val="20"/>
                <w:szCs w:val="20"/>
              </w:rPr>
            </w:pPr>
            <w:r w:rsidRPr="00AB3115">
              <w:rPr>
                <w:sz w:val="20"/>
                <w:szCs w:val="20"/>
              </w:rPr>
              <w:t>Yes- Marketing Cluster Exam</w:t>
            </w:r>
          </w:p>
        </w:tc>
        <w:tc>
          <w:tcPr>
            <w:tcW w:w="905" w:type="dxa"/>
            <w:shd w:val="clear" w:color="auto" w:fill="auto"/>
          </w:tcPr>
          <w:p w14:paraId="2004F0E0" w14:textId="77777777" w:rsidR="00A67DDA" w:rsidRDefault="00A67DDA" w:rsidP="00A67DDA">
            <w:pPr>
              <w:jc w:val="center"/>
              <w:rPr>
                <w:sz w:val="20"/>
                <w:szCs w:val="20"/>
              </w:rPr>
            </w:pPr>
            <w:r>
              <w:rPr>
                <w:sz w:val="20"/>
                <w:szCs w:val="20"/>
              </w:rPr>
              <w:t>20 slides</w:t>
            </w:r>
          </w:p>
          <w:p w14:paraId="428288D2" w14:textId="789991C5" w:rsidR="00A67DDA" w:rsidRPr="00AB3115" w:rsidRDefault="00A67DDA" w:rsidP="00A67DDA">
            <w:pPr>
              <w:jc w:val="center"/>
              <w:rPr>
                <w:sz w:val="20"/>
                <w:szCs w:val="20"/>
              </w:rPr>
            </w:pPr>
            <w:r>
              <w:rPr>
                <w:sz w:val="20"/>
                <w:szCs w:val="20"/>
              </w:rPr>
              <w:t xml:space="preserve">online </w:t>
            </w:r>
          </w:p>
        </w:tc>
        <w:tc>
          <w:tcPr>
            <w:tcW w:w="968" w:type="dxa"/>
            <w:shd w:val="clear" w:color="auto" w:fill="auto"/>
          </w:tcPr>
          <w:p w14:paraId="0867E7D6" w14:textId="77777777" w:rsidR="00A67DDA" w:rsidRDefault="00A67DDA" w:rsidP="00A67DDA">
            <w:pPr>
              <w:jc w:val="center"/>
              <w:rPr>
                <w:sz w:val="20"/>
                <w:szCs w:val="20"/>
              </w:rPr>
            </w:pPr>
            <w:r>
              <w:rPr>
                <w:sz w:val="20"/>
                <w:szCs w:val="20"/>
              </w:rPr>
              <w:t>Onsite</w:t>
            </w:r>
          </w:p>
          <w:p w14:paraId="1A67F641" w14:textId="1535C221" w:rsidR="00A67DDA" w:rsidRPr="00AB3115" w:rsidRDefault="00A67DDA" w:rsidP="00A67DDA">
            <w:pPr>
              <w:jc w:val="center"/>
              <w:rPr>
                <w:sz w:val="20"/>
                <w:szCs w:val="20"/>
              </w:rPr>
            </w:pPr>
            <w:r>
              <w:rPr>
                <w:sz w:val="20"/>
                <w:szCs w:val="20"/>
              </w:rPr>
              <w:t>TBD</w:t>
            </w:r>
          </w:p>
        </w:tc>
        <w:tc>
          <w:tcPr>
            <w:tcW w:w="1447" w:type="dxa"/>
            <w:shd w:val="clear" w:color="auto" w:fill="auto"/>
          </w:tcPr>
          <w:p w14:paraId="259A1CB7" w14:textId="77777777" w:rsidR="00A67DDA" w:rsidRDefault="00A67DDA" w:rsidP="00A67DDA">
            <w:pPr>
              <w:jc w:val="center"/>
              <w:rPr>
                <w:sz w:val="20"/>
                <w:szCs w:val="20"/>
              </w:rPr>
            </w:pPr>
            <w:r>
              <w:rPr>
                <w:sz w:val="20"/>
                <w:szCs w:val="20"/>
              </w:rPr>
              <w:t>Thursday</w:t>
            </w:r>
          </w:p>
          <w:p w14:paraId="244C4D28" w14:textId="77777777" w:rsidR="00A67DDA" w:rsidRDefault="00A67DDA" w:rsidP="00A67DDA">
            <w:pPr>
              <w:jc w:val="center"/>
              <w:rPr>
                <w:sz w:val="20"/>
                <w:szCs w:val="20"/>
              </w:rPr>
            </w:pPr>
            <w:r>
              <w:rPr>
                <w:sz w:val="20"/>
                <w:szCs w:val="20"/>
              </w:rPr>
              <w:t>3:00pm-7:00pm</w:t>
            </w:r>
          </w:p>
          <w:p w14:paraId="699289A6" w14:textId="1E38C59C" w:rsidR="00A67DDA" w:rsidRPr="00AB3115" w:rsidRDefault="00A67DDA" w:rsidP="00A67DDA">
            <w:pPr>
              <w:jc w:val="center"/>
              <w:rPr>
                <w:sz w:val="20"/>
                <w:szCs w:val="20"/>
              </w:rPr>
            </w:pPr>
            <w:r>
              <w:rPr>
                <w:sz w:val="20"/>
                <w:szCs w:val="20"/>
              </w:rPr>
              <w:t>By Schedule</w:t>
            </w:r>
          </w:p>
        </w:tc>
      </w:tr>
      <w:tr w:rsidR="0022352A" w14:paraId="0D11CEA9" w14:textId="77777777" w:rsidTr="0022352A">
        <w:tc>
          <w:tcPr>
            <w:tcW w:w="1780" w:type="dxa"/>
            <w:shd w:val="clear" w:color="auto" w:fill="808080"/>
          </w:tcPr>
          <w:p w14:paraId="6146DE8B" w14:textId="77777777" w:rsidR="0022352A" w:rsidRPr="00AB3115" w:rsidRDefault="0022352A" w:rsidP="00AB3115">
            <w:pPr>
              <w:jc w:val="center"/>
              <w:rPr>
                <w:b/>
                <w:sz w:val="20"/>
                <w:szCs w:val="20"/>
              </w:rPr>
            </w:pPr>
            <w:r w:rsidRPr="00AB3115">
              <w:rPr>
                <w:b/>
                <w:sz w:val="20"/>
                <w:szCs w:val="20"/>
              </w:rPr>
              <w:t>Professional Selling Events</w:t>
            </w:r>
          </w:p>
        </w:tc>
        <w:tc>
          <w:tcPr>
            <w:tcW w:w="1395" w:type="dxa"/>
            <w:shd w:val="clear" w:color="auto" w:fill="808080"/>
          </w:tcPr>
          <w:p w14:paraId="754888E0" w14:textId="2D7603F5" w:rsidR="0022352A" w:rsidRPr="00AB3115" w:rsidRDefault="00A67DDA" w:rsidP="00AB3115">
            <w:pPr>
              <w:jc w:val="center"/>
              <w:rPr>
                <w:b/>
                <w:sz w:val="20"/>
                <w:szCs w:val="20"/>
              </w:rPr>
            </w:pPr>
            <w:r>
              <w:rPr>
                <w:b/>
                <w:sz w:val="20"/>
                <w:szCs w:val="20"/>
              </w:rPr>
              <w:t>How do I get to participate?</w:t>
            </w:r>
          </w:p>
        </w:tc>
        <w:tc>
          <w:tcPr>
            <w:tcW w:w="1261" w:type="dxa"/>
            <w:shd w:val="clear" w:color="auto" w:fill="808080"/>
          </w:tcPr>
          <w:p w14:paraId="76D4687D" w14:textId="30C79FC1"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808080"/>
          </w:tcPr>
          <w:p w14:paraId="4DB97620"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808080"/>
          </w:tcPr>
          <w:p w14:paraId="5EF5870F"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808080"/>
          </w:tcPr>
          <w:p w14:paraId="0C4B37B3" w14:textId="77777777" w:rsidR="0022352A" w:rsidRPr="00AB3115" w:rsidRDefault="0022352A" w:rsidP="00AB3115">
            <w:pPr>
              <w:jc w:val="center"/>
              <w:rPr>
                <w:b/>
                <w:sz w:val="20"/>
                <w:szCs w:val="20"/>
              </w:rPr>
            </w:pPr>
            <w:r>
              <w:rPr>
                <w:b/>
                <w:sz w:val="20"/>
                <w:szCs w:val="20"/>
              </w:rPr>
              <w:t>Test Date &amp;</w:t>
            </w:r>
            <w:r w:rsidRPr="00AB3115">
              <w:rPr>
                <w:b/>
                <w:sz w:val="20"/>
                <w:szCs w:val="20"/>
              </w:rPr>
              <w:t xml:space="preserve"> Time</w:t>
            </w:r>
          </w:p>
        </w:tc>
        <w:tc>
          <w:tcPr>
            <w:tcW w:w="1447" w:type="dxa"/>
            <w:shd w:val="clear" w:color="auto" w:fill="808080"/>
          </w:tcPr>
          <w:p w14:paraId="3CA47B0F"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0628968F" w14:textId="77777777" w:rsidTr="0022352A">
        <w:tc>
          <w:tcPr>
            <w:tcW w:w="1780" w:type="dxa"/>
            <w:shd w:val="clear" w:color="auto" w:fill="auto"/>
          </w:tcPr>
          <w:p w14:paraId="7F31E58F" w14:textId="77777777" w:rsidR="0022352A" w:rsidRPr="00AB3115" w:rsidRDefault="0022352A" w:rsidP="00AB3115">
            <w:pPr>
              <w:jc w:val="center"/>
              <w:rPr>
                <w:sz w:val="20"/>
                <w:szCs w:val="20"/>
              </w:rPr>
            </w:pPr>
            <w:r>
              <w:rPr>
                <w:sz w:val="20"/>
                <w:szCs w:val="20"/>
              </w:rPr>
              <w:t>Financial Consulting</w:t>
            </w:r>
          </w:p>
        </w:tc>
        <w:tc>
          <w:tcPr>
            <w:tcW w:w="1395" w:type="dxa"/>
          </w:tcPr>
          <w:p w14:paraId="7CA9CEA2" w14:textId="25DC30F5" w:rsidR="0022352A" w:rsidRDefault="00A67DDA" w:rsidP="00AB3115">
            <w:pPr>
              <w:jc w:val="center"/>
              <w:rPr>
                <w:sz w:val="20"/>
                <w:szCs w:val="20"/>
              </w:rPr>
            </w:pPr>
            <w:r>
              <w:rPr>
                <w:sz w:val="20"/>
                <w:szCs w:val="20"/>
              </w:rPr>
              <w:t xml:space="preserve">Must have scored 60 or higher on the </w:t>
            </w:r>
            <w:r>
              <w:rPr>
                <w:sz w:val="20"/>
                <w:szCs w:val="20"/>
              </w:rPr>
              <w:lastRenderedPageBreak/>
              <w:t>State Qualifying Test in November</w:t>
            </w:r>
          </w:p>
        </w:tc>
        <w:tc>
          <w:tcPr>
            <w:tcW w:w="1261" w:type="dxa"/>
            <w:shd w:val="clear" w:color="auto" w:fill="auto"/>
          </w:tcPr>
          <w:p w14:paraId="384099AF" w14:textId="7AB7EA70" w:rsidR="0022352A" w:rsidRPr="00AB3115" w:rsidRDefault="0022352A" w:rsidP="00AB3115">
            <w:pPr>
              <w:jc w:val="center"/>
              <w:rPr>
                <w:sz w:val="20"/>
                <w:szCs w:val="20"/>
              </w:rPr>
            </w:pPr>
            <w:r>
              <w:rPr>
                <w:sz w:val="20"/>
                <w:szCs w:val="20"/>
              </w:rPr>
              <w:lastRenderedPageBreak/>
              <w:t>1</w:t>
            </w:r>
          </w:p>
        </w:tc>
        <w:tc>
          <w:tcPr>
            <w:tcW w:w="1594" w:type="dxa"/>
            <w:shd w:val="clear" w:color="auto" w:fill="auto"/>
          </w:tcPr>
          <w:p w14:paraId="2154966F" w14:textId="77777777" w:rsidR="0022352A" w:rsidRPr="00AB3115" w:rsidRDefault="0022352A" w:rsidP="00AB3115">
            <w:pPr>
              <w:jc w:val="center"/>
              <w:rPr>
                <w:sz w:val="20"/>
                <w:szCs w:val="20"/>
              </w:rPr>
            </w:pPr>
            <w:r>
              <w:rPr>
                <w:sz w:val="20"/>
                <w:szCs w:val="20"/>
              </w:rPr>
              <w:t>Yes-Finance Cluster Exam</w:t>
            </w:r>
          </w:p>
        </w:tc>
        <w:tc>
          <w:tcPr>
            <w:tcW w:w="905" w:type="dxa"/>
            <w:shd w:val="clear" w:color="auto" w:fill="auto"/>
          </w:tcPr>
          <w:p w14:paraId="451BDB38" w14:textId="77777777" w:rsidR="0022352A" w:rsidRPr="00AB3115" w:rsidRDefault="0022352A" w:rsidP="00AB3115">
            <w:pPr>
              <w:jc w:val="center"/>
              <w:rPr>
                <w:sz w:val="20"/>
                <w:szCs w:val="20"/>
              </w:rPr>
            </w:pPr>
            <w:r>
              <w:rPr>
                <w:sz w:val="20"/>
                <w:szCs w:val="20"/>
              </w:rPr>
              <w:t>N/A</w:t>
            </w:r>
          </w:p>
        </w:tc>
        <w:tc>
          <w:tcPr>
            <w:tcW w:w="968" w:type="dxa"/>
            <w:shd w:val="clear" w:color="auto" w:fill="auto"/>
          </w:tcPr>
          <w:p w14:paraId="2EDA220E" w14:textId="77777777" w:rsidR="0022352A" w:rsidRDefault="00A67DDA" w:rsidP="00CE67C5">
            <w:pPr>
              <w:jc w:val="center"/>
              <w:rPr>
                <w:sz w:val="20"/>
                <w:szCs w:val="20"/>
              </w:rPr>
            </w:pPr>
            <w:r>
              <w:rPr>
                <w:sz w:val="20"/>
                <w:szCs w:val="20"/>
              </w:rPr>
              <w:t xml:space="preserve">Onsite </w:t>
            </w:r>
          </w:p>
          <w:p w14:paraId="503A2501" w14:textId="470C9F65" w:rsidR="00A67DDA" w:rsidRDefault="00A67DDA" w:rsidP="00CE67C5">
            <w:pPr>
              <w:jc w:val="center"/>
              <w:rPr>
                <w:sz w:val="20"/>
                <w:szCs w:val="20"/>
              </w:rPr>
            </w:pPr>
            <w:r>
              <w:rPr>
                <w:sz w:val="20"/>
                <w:szCs w:val="20"/>
              </w:rPr>
              <w:t>TBD</w:t>
            </w:r>
          </w:p>
        </w:tc>
        <w:tc>
          <w:tcPr>
            <w:tcW w:w="1447" w:type="dxa"/>
            <w:shd w:val="clear" w:color="auto" w:fill="auto"/>
          </w:tcPr>
          <w:p w14:paraId="5422F51F" w14:textId="77777777" w:rsidR="0022352A" w:rsidRDefault="0022352A" w:rsidP="00CE67C5">
            <w:pPr>
              <w:jc w:val="center"/>
              <w:rPr>
                <w:sz w:val="20"/>
                <w:szCs w:val="20"/>
              </w:rPr>
            </w:pPr>
            <w:r>
              <w:rPr>
                <w:sz w:val="20"/>
                <w:szCs w:val="20"/>
              </w:rPr>
              <w:t>Thursday</w:t>
            </w:r>
          </w:p>
          <w:p w14:paraId="5C2282CC" w14:textId="577850A5"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498B7587" w14:textId="3300B276" w:rsidR="0022352A" w:rsidRDefault="0022352A" w:rsidP="00CE67C5">
            <w:pPr>
              <w:jc w:val="center"/>
              <w:rPr>
                <w:sz w:val="20"/>
                <w:szCs w:val="20"/>
              </w:rPr>
            </w:pPr>
            <w:r>
              <w:rPr>
                <w:sz w:val="20"/>
                <w:szCs w:val="20"/>
              </w:rPr>
              <w:lastRenderedPageBreak/>
              <w:t>By Schedule</w:t>
            </w:r>
          </w:p>
        </w:tc>
      </w:tr>
      <w:tr w:rsidR="0022352A" w14:paraId="568C6B96" w14:textId="77777777" w:rsidTr="0022352A">
        <w:tc>
          <w:tcPr>
            <w:tcW w:w="1780" w:type="dxa"/>
            <w:shd w:val="clear" w:color="auto" w:fill="auto"/>
          </w:tcPr>
          <w:p w14:paraId="5E24AF9C" w14:textId="77777777" w:rsidR="0022352A" w:rsidRPr="00AB3115" w:rsidRDefault="0022352A" w:rsidP="00AB3115">
            <w:pPr>
              <w:jc w:val="center"/>
              <w:rPr>
                <w:sz w:val="20"/>
                <w:szCs w:val="20"/>
              </w:rPr>
            </w:pPr>
            <w:r w:rsidRPr="00AB3115">
              <w:rPr>
                <w:sz w:val="20"/>
                <w:szCs w:val="20"/>
              </w:rPr>
              <w:lastRenderedPageBreak/>
              <w:t>Hospitality &amp; Tourism Professional Selling</w:t>
            </w:r>
          </w:p>
        </w:tc>
        <w:tc>
          <w:tcPr>
            <w:tcW w:w="1395" w:type="dxa"/>
          </w:tcPr>
          <w:p w14:paraId="6FCEBC5E" w14:textId="6E119078" w:rsidR="0022352A" w:rsidRPr="00AB3115" w:rsidRDefault="00A67DDA" w:rsidP="00AB3115">
            <w:pPr>
              <w:jc w:val="center"/>
              <w:rPr>
                <w:sz w:val="20"/>
                <w:szCs w:val="20"/>
              </w:rPr>
            </w:pPr>
            <w:r>
              <w:rPr>
                <w:sz w:val="20"/>
                <w:szCs w:val="20"/>
              </w:rPr>
              <w:t>Must have scored 60 or higher on the State Qualifying Test in November</w:t>
            </w:r>
          </w:p>
        </w:tc>
        <w:tc>
          <w:tcPr>
            <w:tcW w:w="1261" w:type="dxa"/>
            <w:shd w:val="clear" w:color="auto" w:fill="auto"/>
          </w:tcPr>
          <w:p w14:paraId="4071CE56" w14:textId="1969181C" w:rsidR="0022352A" w:rsidRPr="00AB3115" w:rsidRDefault="0022352A" w:rsidP="00AB3115">
            <w:pPr>
              <w:jc w:val="center"/>
              <w:rPr>
                <w:sz w:val="20"/>
                <w:szCs w:val="20"/>
              </w:rPr>
            </w:pPr>
            <w:r w:rsidRPr="00AB3115">
              <w:rPr>
                <w:sz w:val="20"/>
                <w:szCs w:val="20"/>
              </w:rPr>
              <w:t>1</w:t>
            </w:r>
          </w:p>
        </w:tc>
        <w:tc>
          <w:tcPr>
            <w:tcW w:w="1594" w:type="dxa"/>
            <w:shd w:val="clear" w:color="auto" w:fill="auto"/>
          </w:tcPr>
          <w:p w14:paraId="69058AD6" w14:textId="77777777" w:rsidR="0022352A" w:rsidRPr="00AB3115" w:rsidRDefault="0022352A" w:rsidP="00AB3115">
            <w:pPr>
              <w:jc w:val="center"/>
              <w:rPr>
                <w:sz w:val="20"/>
                <w:szCs w:val="20"/>
              </w:rPr>
            </w:pPr>
            <w:r w:rsidRPr="00AB3115">
              <w:rPr>
                <w:sz w:val="20"/>
                <w:szCs w:val="20"/>
              </w:rPr>
              <w:t>Yes- Hospitality &amp; Tourism Cluster Exam</w:t>
            </w:r>
          </w:p>
        </w:tc>
        <w:tc>
          <w:tcPr>
            <w:tcW w:w="905" w:type="dxa"/>
            <w:shd w:val="clear" w:color="auto" w:fill="auto"/>
          </w:tcPr>
          <w:p w14:paraId="14AC2C88"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17B328D0" w14:textId="77777777" w:rsidR="0022352A" w:rsidRDefault="00A67DDA" w:rsidP="00CE67C5">
            <w:pPr>
              <w:jc w:val="center"/>
              <w:rPr>
                <w:sz w:val="20"/>
                <w:szCs w:val="20"/>
              </w:rPr>
            </w:pPr>
            <w:r>
              <w:rPr>
                <w:sz w:val="20"/>
                <w:szCs w:val="20"/>
              </w:rPr>
              <w:t>Onsite</w:t>
            </w:r>
          </w:p>
          <w:p w14:paraId="09B60CB6" w14:textId="597D9EF8" w:rsidR="00A67DDA" w:rsidRPr="00AB3115" w:rsidRDefault="00A67DDA" w:rsidP="00CE67C5">
            <w:pPr>
              <w:jc w:val="center"/>
              <w:rPr>
                <w:sz w:val="20"/>
                <w:szCs w:val="20"/>
              </w:rPr>
            </w:pPr>
            <w:r>
              <w:rPr>
                <w:sz w:val="20"/>
                <w:szCs w:val="20"/>
              </w:rPr>
              <w:t>TBD</w:t>
            </w:r>
          </w:p>
        </w:tc>
        <w:tc>
          <w:tcPr>
            <w:tcW w:w="1447" w:type="dxa"/>
            <w:shd w:val="clear" w:color="auto" w:fill="auto"/>
          </w:tcPr>
          <w:p w14:paraId="5B175368" w14:textId="77777777" w:rsidR="0022352A" w:rsidRDefault="0022352A" w:rsidP="00CE67C5">
            <w:pPr>
              <w:jc w:val="center"/>
              <w:rPr>
                <w:sz w:val="20"/>
                <w:szCs w:val="20"/>
              </w:rPr>
            </w:pPr>
            <w:r>
              <w:rPr>
                <w:sz w:val="20"/>
                <w:szCs w:val="20"/>
              </w:rPr>
              <w:t>Thursday</w:t>
            </w:r>
          </w:p>
          <w:p w14:paraId="28E7A336" w14:textId="3EE761C6"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37DDE44F" w14:textId="596D0DB5" w:rsidR="0022352A" w:rsidRPr="00AB3115" w:rsidRDefault="0022352A" w:rsidP="00CE67C5">
            <w:pPr>
              <w:jc w:val="center"/>
              <w:rPr>
                <w:sz w:val="20"/>
                <w:szCs w:val="20"/>
              </w:rPr>
            </w:pPr>
            <w:r>
              <w:rPr>
                <w:sz w:val="20"/>
                <w:szCs w:val="20"/>
              </w:rPr>
              <w:t>By Schedule</w:t>
            </w:r>
          </w:p>
        </w:tc>
      </w:tr>
      <w:tr w:rsidR="0022352A" w14:paraId="1EDAB5EA" w14:textId="77777777" w:rsidTr="0022352A">
        <w:tc>
          <w:tcPr>
            <w:tcW w:w="1780" w:type="dxa"/>
            <w:shd w:val="clear" w:color="auto" w:fill="auto"/>
          </w:tcPr>
          <w:p w14:paraId="64083EDE" w14:textId="77777777" w:rsidR="0022352A" w:rsidRPr="00AB3115" w:rsidRDefault="0022352A" w:rsidP="00AB3115">
            <w:pPr>
              <w:jc w:val="center"/>
              <w:rPr>
                <w:sz w:val="20"/>
                <w:szCs w:val="20"/>
              </w:rPr>
            </w:pPr>
            <w:r w:rsidRPr="00AB3115">
              <w:rPr>
                <w:sz w:val="20"/>
                <w:szCs w:val="20"/>
              </w:rPr>
              <w:t>Professional Selling</w:t>
            </w:r>
          </w:p>
        </w:tc>
        <w:tc>
          <w:tcPr>
            <w:tcW w:w="1395" w:type="dxa"/>
          </w:tcPr>
          <w:p w14:paraId="23117962" w14:textId="32E045CE" w:rsidR="0022352A" w:rsidRPr="00AB3115" w:rsidRDefault="00A67DDA" w:rsidP="00AB3115">
            <w:pPr>
              <w:jc w:val="center"/>
              <w:rPr>
                <w:sz w:val="20"/>
                <w:szCs w:val="20"/>
              </w:rPr>
            </w:pPr>
            <w:r>
              <w:rPr>
                <w:sz w:val="20"/>
                <w:szCs w:val="20"/>
              </w:rPr>
              <w:t>Must have scored 60 or higher on the State Qualifying Test in November</w:t>
            </w:r>
          </w:p>
        </w:tc>
        <w:tc>
          <w:tcPr>
            <w:tcW w:w="1261" w:type="dxa"/>
            <w:shd w:val="clear" w:color="auto" w:fill="auto"/>
          </w:tcPr>
          <w:p w14:paraId="2B60C1A3" w14:textId="691D45F3" w:rsidR="0022352A" w:rsidRPr="00AB3115" w:rsidRDefault="0022352A" w:rsidP="00AB3115">
            <w:pPr>
              <w:jc w:val="center"/>
              <w:rPr>
                <w:sz w:val="20"/>
                <w:szCs w:val="20"/>
              </w:rPr>
            </w:pPr>
            <w:r w:rsidRPr="00AB3115">
              <w:rPr>
                <w:sz w:val="20"/>
                <w:szCs w:val="20"/>
              </w:rPr>
              <w:t>1</w:t>
            </w:r>
          </w:p>
        </w:tc>
        <w:tc>
          <w:tcPr>
            <w:tcW w:w="1594" w:type="dxa"/>
            <w:shd w:val="clear" w:color="auto" w:fill="auto"/>
          </w:tcPr>
          <w:p w14:paraId="39F14EC6" w14:textId="77777777" w:rsidR="0022352A" w:rsidRPr="00AB3115" w:rsidRDefault="0022352A" w:rsidP="00AB3115">
            <w:pPr>
              <w:jc w:val="center"/>
              <w:rPr>
                <w:sz w:val="20"/>
                <w:szCs w:val="20"/>
              </w:rPr>
            </w:pPr>
            <w:r w:rsidRPr="00AB3115">
              <w:rPr>
                <w:sz w:val="20"/>
                <w:szCs w:val="20"/>
              </w:rPr>
              <w:t>Yes- Marketing Cluster Exam</w:t>
            </w:r>
          </w:p>
        </w:tc>
        <w:tc>
          <w:tcPr>
            <w:tcW w:w="905" w:type="dxa"/>
            <w:shd w:val="clear" w:color="auto" w:fill="auto"/>
          </w:tcPr>
          <w:p w14:paraId="7967E37C" w14:textId="77777777" w:rsidR="0022352A" w:rsidRPr="00AB3115" w:rsidRDefault="0022352A" w:rsidP="00AB3115">
            <w:pPr>
              <w:jc w:val="center"/>
              <w:rPr>
                <w:sz w:val="20"/>
                <w:szCs w:val="20"/>
              </w:rPr>
            </w:pPr>
            <w:r w:rsidRPr="00AB3115">
              <w:rPr>
                <w:sz w:val="20"/>
                <w:szCs w:val="20"/>
              </w:rPr>
              <w:t>N/A</w:t>
            </w:r>
          </w:p>
        </w:tc>
        <w:tc>
          <w:tcPr>
            <w:tcW w:w="968" w:type="dxa"/>
            <w:shd w:val="clear" w:color="auto" w:fill="auto"/>
          </w:tcPr>
          <w:p w14:paraId="6C1C9153" w14:textId="77777777" w:rsidR="0022352A" w:rsidRDefault="00A67DDA" w:rsidP="00CE67C5">
            <w:pPr>
              <w:jc w:val="center"/>
              <w:rPr>
                <w:sz w:val="20"/>
                <w:szCs w:val="20"/>
              </w:rPr>
            </w:pPr>
            <w:r>
              <w:rPr>
                <w:sz w:val="20"/>
                <w:szCs w:val="20"/>
              </w:rPr>
              <w:t>Onsite</w:t>
            </w:r>
          </w:p>
          <w:p w14:paraId="04F0265E" w14:textId="49BB2846" w:rsidR="00A67DDA" w:rsidRPr="00AB3115" w:rsidRDefault="00A67DDA" w:rsidP="00CE67C5">
            <w:pPr>
              <w:jc w:val="center"/>
              <w:rPr>
                <w:sz w:val="20"/>
                <w:szCs w:val="20"/>
              </w:rPr>
            </w:pPr>
            <w:r>
              <w:rPr>
                <w:sz w:val="20"/>
                <w:szCs w:val="20"/>
              </w:rPr>
              <w:t>TBD</w:t>
            </w:r>
          </w:p>
        </w:tc>
        <w:tc>
          <w:tcPr>
            <w:tcW w:w="1447" w:type="dxa"/>
            <w:shd w:val="clear" w:color="auto" w:fill="auto"/>
          </w:tcPr>
          <w:p w14:paraId="538106C5" w14:textId="77777777" w:rsidR="0022352A" w:rsidRDefault="0022352A" w:rsidP="00CE67C5">
            <w:pPr>
              <w:jc w:val="center"/>
              <w:rPr>
                <w:sz w:val="20"/>
                <w:szCs w:val="20"/>
              </w:rPr>
            </w:pPr>
            <w:r>
              <w:rPr>
                <w:sz w:val="20"/>
                <w:szCs w:val="20"/>
              </w:rPr>
              <w:t>Thursday</w:t>
            </w:r>
          </w:p>
          <w:p w14:paraId="17ED9580" w14:textId="5D5B1FFB"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113E51F4" w14:textId="108D127D" w:rsidR="0022352A" w:rsidRPr="00AB3115" w:rsidRDefault="0022352A" w:rsidP="00CE67C5">
            <w:pPr>
              <w:jc w:val="center"/>
              <w:rPr>
                <w:sz w:val="20"/>
                <w:szCs w:val="20"/>
              </w:rPr>
            </w:pPr>
            <w:r>
              <w:rPr>
                <w:sz w:val="20"/>
                <w:szCs w:val="20"/>
              </w:rPr>
              <w:t>By Schedule</w:t>
            </w:r>
          </w:p>
        </w:tc>
      </w:tr>
      <w:tr w:rsidR="0022352A" w14:paraId="012EDE09" w14:textId="77777777" w:rsidTr="0022352A">
        <w:tc>
          <w:tcPr>
            <w:tcW w:w="1780" w:type="dxa"/>
            <w:shd w:val="clear" w:color="auto" w:fill="808080"/>
          </w:tcPr>
          <w:p w14:paraId="4781954B" w14:textId="77777777" w:rsidR="0022352A" w:rsidRPr="00AB3115" w:rsidRDefault="0022352A" w:rsidP="00AB3115">
            <w:pPr>
              <w:jc w:val="center"/>
              <w:rPr>
                <w:b/>
                <w:sz w:val="20"/>
                <w:szCs w:val="20"/>
              </w:rPr>
            </w:pPr>
            <w:r w:rsidRPr="00AB3115">
              <w:rPr>
                <w:b/>
                <w:sz w:val="20"/>
                <w:szCs w:val="20"/>
              </w:rPr>
              <w:t>Business Management &amp; Entrepreneurship</w:t>
            </w:r>
          </w:p>
        </w:tc>
        <w:tc>
          <w:tcPr>
            <w:tcW w:w="1395" w:type="dxa"/>
            <w:shd w:val="clear" w:color="auto" w:fill="808080"/>
          </w:tcPr>
          <w:p w14:paraId="3EC9BA83" w14:textId="4FA98D75" w:rsidR="0022352A" w:rsidRPr="00AB3115" w:rsidRDefault="00A67DDA" w:rsidP="00AB3115">
            <w:pPr>
              <w:jc w:val="center"/>
              <w:rPr>
                <w:b/>
                <w:sz w:val="20"/>
                <w:szCs w:val="20"/>
              </w:rPr>
            </w:pPr>
            <w:r>
              <w:rPr>
                <w:b/>
                <w:sz w:val="20"/>
                <w:szCs w:val="20"/>
              </w:rPr>
              <w:t>How do I get to participate?</w:t>
            </w:r>
          </w:p>
        </w:tc>
        <w:tc>
          <w:tcPr>
            <w:tcW w:w="1261" w:type="dxa"/>
            <w:shd w:val="clear" w:color="auto" w:fill="808080"/>
          </w:tcPr>
          <w:p w14:paraId="51493C6E" w14:textId="706A72F9" w:rsidR="0022352A" w:rsidRPr="00AB3115" w:rsidRDefault="0022352A" w:rsidP="00AB3115">
            <w:pPr>
              <w:jc w:val="center"/>
              <w:rPr>
                <w:b/>
                <w:sz w:val="20"/>
                <w:szCs w:val="20"/>
              </w:rPr>
            </w:pPr>
            <w:r w:rsidRPr="00AB3115">
              <w:rPr>
                <w:b/>
                <w:sz w:val="20"/>
                <w:szCs w:val="20"/>
              </w:rPr>
              <w:t># of Participants</w:t>
            </w:r>
          </w:p>
        </w:tc>
        <w:tc>
          <w:tcPr>
            <w:tcW w:w="1594" w:type="dxa"/>
            <w:shd w:val="clear" w:color="auto" w:fill="808080"/>
          </w:tcPr>
          <w:p w14:paraId="01A02E2B" w14:textId="77777777" w:rsidR="0022352A" w:rsidRPr="00AB3115" w:rsidRDefault="0022352A" w:rsidP="00AB3115">
            <w:pPr>
              <w:jc w:val="center"/>
              <w:rPr>
                <w:b/>
                <w:sz w:val="20"/>
                <w:szCs w:val="20"/>
              </w:rPr>
            </w:pPr>
            <w:r w:rsidRPr="00AB3115">
              <w:rPr>
                <w:b/>
                <w:sz w:val="20"/>
                <w:szCs w:val="20"/>
              </w:rPr>
              <w:t>Written Exam</w:t>
            </w:r>
          </w:p>
        </w:tc>
        <w:tc>
          <w:tcPr>
            <w:tcW w:w="905" w:type="dxa"/>
            <w:shd w:val="clear" w:color="auto" w:fill="808080"/>
          </w:tcPr>
          <w:p w14:paraId="7917D1CD" w14:textId="77777777" w:rsidR="0022352A" w:rsidRPr="00AB3115" w:rsidRDefault="0022352A" w:rsidP="00AB3115">
            <w:pPr>
              <w:jc w:val="center"/>
              <w:rPr>
                <w:b/>
                <w:sz w:val="20"/>
                <w:szCs w:val="20"/>
              </w:rPr>
            </w:pPr>
            <w:r w:rsidRPr="00AB3115">
              <w:rPr>
                <w:b/>
                <w:sz w:val="20"/>
                <w:szCs w:val="20"/>
              </w:rPr>
              <w:t>Entry Length</w:t>
            </w:r>
          </w:p>
        </w:tc>
        <w:tc>
          <w:tcPr>
            <w:tcW w:w="968" w:type="dxa"/>
            <w:shd w:val="clear" w:color="auto" w:fill="808080"/>
          </w:tcPr>
          <w:p w14:paraId="21D8AFCB" w14:textId="77777777" w:rsidR="0022352A" w:rsidRPr="00AB3115" w:rsidRDefault="0022352A" w:rsidP="00AB3115">
            <w:pPr>
              <w:jc w:val="center"/>
              <w:rPr>
                <w:b/>
                <w:sz w:val="20"/>
                <w:szCs w:val="20"/>
              </w:rPr>
            </w:pPr>
            <w:r>
              <w:rPr>
                <w:b/>
                <w:sz w:val="20"/>
                <w:szCs w:val="20"/>
              </w:rPr>
              <w:t xml:space="preserve">Test Date &amp; </w:t>
            </w:r>
            <w:r w:rsidRPr="00AB3115">
              <w:rPr>
                <w:b/>
                <w:sz w:val="20"/>
                <w:szCs w:val="20"/>
              </w:rPr>
              <w:t>Time</w:t>
            </w:r>
          </w:p>
        </w:tc>
        <w:tc>
          <w:tcPr>
            <w:tcW w:w="1447" w:type="dxa"/>
            <w:shd w:val="clear" w:color="auto" w:fill="808080"/>
          </w:tcPr>
          <w:p w14:paraId="10DCC99A" w14:textId="77777777" w:rsidR="0022352A" w:rsidRPr="00AB3115" w:rsidRDefault="0022352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22352A" w14:paraId="02C964B4" w14:textId="77777777" w:rsidTr="0022352A">
        <w:tc>
          <w:tcPr>
            <w:tcW w:w="1780" w:type="dxa"/>
            <w:shd w:val="clear" w:color="auto" w:fill="auto"/>
          </w:tcPr>
          <w:p w14:paraId="7E089E83" w14:textId="77777777" w:rsidR="0022352A" w:rsidRPr="00AB3115" w:rsidRDefault="0022352A" w:rsidP="00AB3115">
            <w:pPr>
              <w:jc w:val="center"/>
              <w:rPr>
                <w:sz w:val="20"/>
                <w:szCs w:val="20"/>
              </w:rPr>
            </w:pPr>
            <w:r>
              <w:rPr>
                <w:sz w:val="20"/>
                <w:szCs w:val="20"/>
              </w:rPr>
              <w:t>Innovation Plan</w:t>
            </w:r>
          </w:p>
        </w:tc>
        <w:tc>
          <w:tcPr>
            <w:tcW w:w="1395" w:type="dxa"/>
          </w:tcPr>
          <w:p w14:paraId="4593ECA8" w14:textId="3F6B9DE9" w:rsidR="0022352A" w:rsidRPr="00AB3115" w:rsidRDefault="00A67DDA" w:rsidP="00AB3115">
            <w:pPr>
              <w:jc w:val="center"/>
              <w:rPr>
                <w:sz w:val="20"/>
                <w:szCs w:val="20"/>
              </w:rPr>
            </w:pPr>
            <w:r>
              <w:rPr>
                <w:sz w:val="20"/>
                <w:szCs w:val="20"/>
              </w:rPr>
              <w:t xml:space="preserve">Must submit </w:t>
            </w:r>
            <w:r>
              <w:rPr>
                <w:sz w:val="20"/>
                <w:szCs w:val="20"/>
              </w:rPr>
              <w:t>pitch deck</w:t>
            </w:r>
            <w:r>
              <w:rPr>
                <w:sz w:val="20"/>
                <w:szCs w:val="20"/>
              </w:rPr>
              <w:t xml:space="preserve"> by January 16</w:t>
            </w:r>
          </w:p>
        </w:tc>
        <w:tc>
          <w:tcPr>
            <w:tcW w:w="1261" w:type="dxa"/>
            <w:shd w:val="clear" w:color="auto" w:fill="auto"/>
          </w:tcPr>
          <w:p w14:paraId="2BB5FDFB" w14:textId="5C04F766"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7FDD44E5"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75478B02" w14:textId="77777777" w:rsidR="0022352A" w:rsidRDefault="00A67DDA" w:rsidP="00A67DDA">
            <w:pPr>
              <w:jc w:val="center"/>
              <w:rPr>
                <w:sz w:val="20"/>
                <w:szCs w:val="20"/>
              </w:rPr>
            </w:pPr>
            <w:r>
              <w:rPr>
                <w:sz w:val="20"/>
                <w:szCs w:val="20"/>
              </w:rPr>
              <w:t>2</w:t>
            </w:r>
            <w:r w:rsidR="0022352A">
              <w:rPr>
                <w:sz w:val="20"/>
                <w:szCs w:val="20"/>
              </w:rPr>
              <w:t xml:space="preserve">0 </w:t>
            </w:r>
            <w:r>
              <w:rPr>
                <w:sz w:val="20"/>
                <w:szCs w:val="20"/>
              </w:rPr>
              <w:t>slides</w:t>
            </w:r>
          </w:p>
          <w:p w14:paraId="66A906AA" w14:textId="530565B8" w:rsidR="00A67DDA" w:rsidRPr="00AB3115" w:rsidRDefault="00A67DDA" w:rsidP="00A67DDA">
            <w:pPr>
              <w:jc w:val="center"/>
              <w:rPr>
                <w:sz w:val="20"/>
                <w:szCs w:val="20"/>
              </w:rPr>
            </w:pPr>
            <w:r>
              <w:rPr>
                <w:sz w:val="20"/>
                <w:szCs w:val="20"/>
              </w:rPr>
              <w:t>online</w:t>
            </w:r>
          </w:p>
        </w:tc>
        <w:tc>
          <w:tcPr>
            <w:tcW w:w="968" w:type="dxa"/>
            <w:shd w:val="clear" w:color="auto" w:fill="auto"/>
          </w:tcPr>
          <w:p w14:paraId="7D71A329" w14:textId="77777777" w:rsidR="0022352A" w:rsidRPr="00AB3115" w:rsidRDefault="0022352A" w:rsidP="00AB3115">
            <w:pPr>
              <w:jc w:val="center"/>
              <w:rPr>
                <w:sz w:val="20"/>
                <w:szCs w:val="20"/>
              </w:rPr>
            </w:pPr>
            <w:r>
              <w:rPr>
                <w:sz w:val="20"/>
                <w:szCs w:val="20"/>
              </w:rPr>
              <w:t>N/A</w:t>
            </w:r>
          </w:p>
        </w:tc>
        <w:tc>
          <w:tcPr>
            <w:tcW w:w="1447" w:type="dxa"/>
            <w:shd w:val="clear" w:color="auto" w:fill="auto"/>
          </w:tcPr>
          <w:p w14:paraId="35341488" w14:textId="77777777" w:rsidR="0022352A" w:rsidRDefault="0022352A" w:rsidP="00CE67C5">
            <w:pPr>
              <w:jc w:val="center"/>
              <w:rPr>
                <w:sz w:val="20"/>
                <w:szCs w:val="20"/>
              </w:rPr>
            </w:pPr>
            <w:r>
              <w:rPr>
                <w:sz w:val="20"/>
                <w:szCs w:val="20"/>
              </w:rPr>
              <w:t>Thursday</w:t>
            </w:r>
          </w:p>
          <w:p w14:paraId="2A047475" w14:textId="7F01D05D"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3951662B" w14:textId="07F4782F" w:rsidR="0022352A" w:rsidRPr="00AB3115" w:rsidRDefault="0022352A" w:rsidP="00CE67C5">
            <w:pPr>
              <w:jc w:val="center"/>
              <w:rPr>
                <w:sz w:val="20"/>
                <w:szCs w:val="20"/>
              </w:rPr>
            </w:pPr>
            <w:r>
              <w:rPr>
                <w:sz w:val="20"/>
                <w:szCs w:val="20"/>
              </w:rPr>
              <w:t>By Schedule</w:t>
            </w:r>
          </w:p>
        </w:tc>
      </w:tr>
      <w:tr w:rsidR="0022352A" w14:paraId="4586D978" w14:textId="77777777" w:rsidTr="0022352A">
        <w:tc>
          <w:tcPr>
            <w:tcW w:w="1780" w:type="dxa"/>
            <w:shd w:val="clear" w:color="auto" w:fill="auto"/>
          </w:tcPr>
          <w:p w14:paraId="03290225" w14:textId="77777777" w:rsidR="0022352A" w:rsidRPr="00AB3115" w:rsidRDefault="0022352A" w:rsidP="00AB3115">
            <w:pPr>
              <w:jc w:val="center"/>
              <w:rPr>
                <w:sz w:val="20"/>
                <w:szCs w:val="20"/>
              </w:rPr>
            </w:pPr>
            <w:r w:rsidRPr="00AB3115">
              <w:rPr>
                <w:sz w:val="20"/>
                <w:szCs w:val="20"/>
              </w:rPr>
              <w:t>International Business Plan</w:t>
            </w:r>
          </w:p>
        </w:tc>
        <w:tc>
          <w:tcPr>
            <w:tcW w:w="1395" w:type="dxa"/>
          </w:tcPr>
          <w:p w14:paraId="04CA5324" w14:textId="03A37700" w:rsidR="0022352A" w:rsidRPr="00AB3115" w:rsidRDefault="00A67DDA" w:rsidP="00AB3115">
            <w:pPr>
              <w:jc w:val="center"/>
              <w:rPr>
                <w:sz w:val="20"/>
                <w:szCs w:val="20"/>
              </w:rPr>
            </w:pPr>
            <w:r>
              <w:rPr>
                <w:sz w:val="20"/>
                <w:szCs w:val="20"/>
              </w:rPr>
              <w:t>Must submit written manual by January 16</w:t>
            </w:r>
          </w:p>
        </w:tc>
        <w:tc>
          <w:tcPr>
            <w:tcW w:w="1261" w:type="dxa"/>
            <w:shd w:val="clear" w:color="auto" w:fill="auto"/>
          </w:tcPr>
          <w:p w14:paraId="5743F41F" w14:textId="56EAB263" w:rsidR="0022352A" w:rsidRPr="00AB3115" w:rsidRDefault="0022352A" w:rsidP="00AB3115">
            <w:pPr>
              <w:jc w:val="center"/>
              <w:rPr>
                <w:sz w:val="20"/>
                <w:szCs w:val="20"/>
              </w:rPr>
            </w:pPr>
            <w:r w:rsidRPr="00AB3115">
              <w:rPr>
                <w:sz w:val="20"/>
                <w:szCs w:val="20"/>
              </w:rPr>
              <w:t>1 to 3</w:t>
            </w:r>
          </w:p>
        </w:tc>
        <w:tc>
          <w:tcPr>
            <w:tcW w:w="1594" w:type="dxa"/>
            <w:shd w:val="clear" w:color="auto" w:fill="auto"/>
          </w:tcPr>
          <w:p w14:paraId="64F94051" w14:textId="77777777" w:rsidR="0022352A" w:rsidRPr="00AB3115" w:rsidRDefault="0022352A" w:rsidP="00AB3115">
            <w:pPr>
              <w:jc w:val="center"/>
              <w:rPr>
                <w:sz w:val="20"/>
                <w:szCs w:val="20"/>
              </w:rPr>
            </w:pPr>
            <w:r w:rsidRPr="00AB3115">
              <w:rPr>
                <w:sz w:val="20"/>
                <w:szCs w:val="20"/>
              </w:rPr>
              <w:t>No</w:t>
            </w:r>
          </w:p>
        </w:tc>
        <w:tc>
          <w:tcPr>
            <w:tcW w:w="905" w:type="dxa"/>
            <w:shd w:val="clear" w:color="auto" w:fill="auto"/>
          </w:tcPr>
          <w:p w14:paraId="6B5EDDD8" w14:textId="12984CD2" w:rsidR="0022352A" w:rsidRDefault="0022352A" w:rsidP="00CF2825">
            <w:pPr>
              <w:jc w:val="center"/>
              <w:rPr>
                <w:sz w:val="20"/>
                <w:szCs w:val="20"/>
              </w:rPr>
            </w:pPr>
            <w:r>
              <w:rPr>
                <w:sz w:val="20"/>
                <w:szCs w:val="20"/>
              </w:rPr>
              <w:t xml:space="preserve">20 </w:t>
            </w:r>
            <w:r w:rsidRPr="00AB3115">
              <w:rPr>
                <w:sz w:val="20"/>
                <w:szCs w:val="20"/>
              </w:rPr>
              <w:t>pages</w:t>
            </w:r>
          </w:p>
          <w:p w14:paraId="49254DAD" w14:textId="3118EE2D" w:rsidR="0022352A" w:rsidRPr="00AB3115" w:rsidRDefault="0022352A" w:rsidP="006F72B6">
            <w:pPr>
              <w:jc w:val="center"/>
              <w:rPr>
                <w:sz w:val="20"/>
                <w:szCs w:val="20"/>
              </w:rPr>
            </w:pPr>
            <w:r>
              <w:rPr>
                <w:sz w:val="20"/>
                <w:szCs w:val="20"/>
              </w:rPr>
              <w:t xml:space="preserve">online </w:t>
            </w:r>
          </w:p>
        </w:tc>
        <w:tc>
          <w:tcPr>
            <w:tcW w:w="968" w:type="dxa"/>
            <w:shd w:val="clear" w:color="auto" w:fill="auto"/>
          </w:tcPr>
          <w:p w14:paraId="3721AF0E" w14:textId="45F94B67" w:rsidR="0022352A" w:rsidRPr="00AB3115" w:rsidRDefault="0022352A" w:rsidP="00AB3115">
            <w:pPr>
              <w:jc w:val="center"/>
              <w:rPr>
                <w:sz w:val="20"/>
                <w:szCs w:val="20"/>
              </w:rPr>
            </w:pPr>
            <w:r>
              <w:rPr>
                <w:sz w:val="20"/>
                <w:szCs w:val="20"/>
              </w:rPr>
              <w:t>N/A</w:t>
            </w:r>
          </w:p>
        </w:tc>
        <w:tc>
          <w:tcPr>
            <w:tcW w:w="1447" w:type="dxa"/>
            <w:shd w:val="clear" w:color="auto" w:fill="auto"/>
          </w:tcPr>
          <w:p w14:paraId="25ACD2A2" w14:textId="77777777" w:rsidR="0022352A" w:rsidRDefault="0022352A" w:rsidP="00CE67C5">
            <w:pPr>
              <w:jc w:val="center"/>
              <w:rPr>
                <w:sz w:val="20"/>
                <w:szCs w:val="20"/>
              </w:rPr>
            </w:pPr>
            <w:r>
              <w:rPr>
                <w:sz w:val="20"/>
                <w:szCs w:val="20"/>
              </w:rPr>
              <w:t>Thursday</w:t>
            </w:r>
          </w:p>
          <w:p w14:paraId="721964FE" w14:textId="60643519" w:rsidR="0022352A" w:rsidRDefault="0022352A" w:rsidP="00CE67C5">
            <w:pPr>
              <w:jc w:val="center"/>
              <w:rPr>
                <w:sz w:val="20"/>
                <w:szCs w:val="20"/>
              </w:rPr>
            </w:pPr>
            <w:r>
              <w:rPr>
                <w:sz w:val="20"/>
                <w:szCs w:val="20"/>
              </w:rPr>
              <w:t>3:00pm-</w:t>
            </w:r>
            <w:r w:rsidR="00A67DDA">
              <w:rPr>
                <w:sz w:val="20"/>
                <w:szCs w:val="20"/>
              </w:rPr>
              <w:t>7</w:t>
            </w:r>
            <w:r>
              <w:rPr>
                <w:sz w:val="20"/>
                <w:szCs w:val="20"/>
              </w:rPr>
              <w:t>:00pm</w:t>
            </w:r>
          </w:p>
          <w:p w14:paraId="2979ED06" w14:textId="534463CD" w:rsidR="0022352A" w:rsidRPr="00AB3115" w:rsidRDefault="0022352A" w:rsidP="00CE67C5">
            <w:pPr>
              <w:jc w:val="center"/>
              <w:rPr>
                <w:sz w:val="20"/>
                <w:szCs w:val="20"/>
              </w:rPr>
            </w:pPr>
            <w:r>
              <w:rPr>
                <w:sz w:val="20"/>
                <w:szCs w:val="20"/>
              </w:rPr>
              <w:t>By Schedule</w:t>
            </w:r>
          </w:p>
        </w:tc>
      </w:tr>
      <w:tr w:rsidR="00A67DDA" w14:paraId="3CEF0EF8" w14:textId="77777777" w:rsidTr="0022352A">
        <w:tc>
          <w:tcPr>
            <w:tcW w:w="1780" w:type="dxa"/>
            <w:shd w:val="clear" w:color="auto" w:fill="auto"/>
          </w:tcPr>
          <w:p w14:paraId="6151A5B6" w14:textId="77777777" w:rsidR="00A67DDA" w:rsidRPr="00AB3115" w:rsidRDefault="00A67DDA" w:rsidP="00A67DDA">
            <w:pPr>
              <w:jc w:val="center"/>
              <w:rPr>
                <w:sz w:val="20"/>
                <w:szCs w:val="20"/>
              </w:rPr>
            </w:pPr>
            <w:r>
              <w:rPr>
                <w:sz w:val="20"/>
                <w:szCs w:val="20"/>
              </w:rPr>
              <w:t>Start-Up Business Plan</w:t>
            </w:r>
          </w:p>
        </w:tc>
        <w:tc>
          <w:tcPr>
            <w:tcW w:w="1395" w:type="dxa"/>
          </w:tcPr>
          <w:p w14:paraId="2D395559" w14:textId="39877B9D" w:rsidR="00A67DDA" w:rsidRPr="00AB3115" w:rsidRDefault="00A67DDA" w:rsidP="00A67DDA">
            <w:pPr>
              <w:jc w:val="center"/>
              <w:rPr>
                <w:sz w:val="20"/>
                <w:szCs w:val="20"/>
              </w:rPr>
            </w:pPr>
            <w:r>
              <w:rPr>
                <w:sz w:val="20"/>
                <w:szCs w:val="20"/>
              </w:rPr>
              <w:t>Must submit pitch deck by January 16</w:t>
            </w:r>
          </w:p>
        </w:tc>
        <w:tc>
          <w:tcPr>
            <w:tcW w:w="1261" w:type="dxa"/>
            <w:shd w:val="clear" w:color="auto" w:fill="auto"/>
          </w:tcPr>
          <w:p w14:paraId="144F1E26" w14:textId="50B799DF" w:rsidR="00A67DDA" w:rsidRPr="00AB3115" w:rsidRDefault="00A67DDA" w:rsidP="00A67DDA">
            <w:pPr>
              <w:jc w:val="center"/>
              <w:rPr>
                <w:sz w:val="20"/>
                <w:szCs w:val="20"/>
              </w:rPr>
            </w:pPr>
            <w:r w:rsidRPr="00AB3115">
              <w:rPr>
                <w:sz w:val="20"/>
                <w:szCs w:val="20"/>
              </w:rPr>
              <w:t>1 to 3</w:t>
            </w:r>
          </w:p>
        </w:tc>
        <w:tc>
          <w:tcPr>
            <w:tcW w:w="1594" w:type="dxa"/>
            <w:shd w:val="clear" w:color="auto" w:fill="auto"/>
          </w:tcPr>
          <w:p w14:paraId="3A4441EA" w14:textId="6AB7C2CE" w:rsidR="00A67DDA" w:rsidRPr="00AB3115" w:rsidRDefault="00A67DDA" w:rsidP="00A67DDA">
            <w:pPr>
              <w:jc w:val="center"/>
              <w:rPr>
                <w:sz w:val="20"/>
                <w:szCs w:val="20"/>
              </w:rPr>
            </w:pPr>
            <w:r w:rsidRPr="00AB3115">
              <w:rPr>
                <w:sz w:val="20"/>
                <w:szCs w:val="20"/>
              </w:rPr>
              <w:t>No</w:t>
            </w:r>
          </w:p>
        </w:tc>
        <w:tc>
          <w:tcPr>
            <w:tcW w:w="905" w:type="dxa"/>
            <w:shd w:val="clear" w:color="auto" w:fill="auto"/>
          </w:tcPr>
          <w:p w14:paraId="2FF2C24C" w14:textId="77777777" w:rsidR="00A67DDA" w:rsidRDefault="00A67DDA" w:rsidP="00A67DDA">
            <w:pPr>
              <w:jc w:val="center"/>
              <w:rPr>
                <w:sz w:val="20"/>
                <w:szCs w:val="20"/>
              </w:rPr>
            </w:pPr>
            <w:r>
              <w:rPr>
                <w:sz w:val="20"/>
                <w:szCs w:val="20"/>
              </w:rPr>
              <w:t>20 slides</w:t>
            </w:r>
          </w:p>
          <w:p w14:paraId="67A18AFE" w14:textId="0F14AA57" w:rsidR="00A67DDA" w:rsidRPr="00AB3115" w:rsidRDefault="00A67DDA" w:rsidP="00A67DDA">
            <w:pPr>
              <w:jc w:val="center"/>
              <w:rPr>
                <w:sz w:val="20"/>
                <w:szCs w:val="20"/>
              </w:rPr>
            </w:pPr>
            <w:r>
              <w:rPr>
                <w:sz w:val="20"/>
                <w:szCs w:val="20"/>
              </w:rPr>
              <w:t>online</w:t>
            </w:r>
          </w:p>
        </w:tc>
        <w:tc>
          <w:tcPr>
            <w:tcW w:w="968" w:type="dxa"/>
            <w:shd w:val="clear" w:color="auto" w:fill="auto"/>
          </w:tcPr>
          <w:p w14:paraId="3B5E1C13" w14:textId="34331A4D" w:rsidR="00A67DDA" w:rsidRPr="00AB3115" w:rsidRDefault="00A67DDA" w:rsidP="00A67DDA">
            <w:pPr>
              <w:jc w:val="center"/>
              <w:rPr>
                <w:sz w:val="20"/>
                <w:szCs w:val="20"/>
              </w:rPr>
            </w:pPr>
            <w:r>
              <w:rPr>
                <w:sz w:val="20"/>
                <w:szCs w:val="20"/>
              </w:rPr>
              <w:t>N/A</w:t>
            </w:r>
          </w:p>
        </w:tc>
        <w:tc>
          <w:tcPr>
            <w:tcW w:w="1447" w:type="dxa"/>
            <w:shd w:val="clear" w:color="auto" w:fill="auto"/>
          </w:tcPr>
          <w:p w14:paraId="2DFA1F03" w14:textId="77777777" w:rsidR="00A67DDA" w:rsidRDefault="00A67DDA" w:rsidP="00A67DDA">
            <w:pPr>
              <w:jc w:val="center"/>
              <w:rPr>
                <w:sz w:val="20"/>
                <w:szCs w:val="20"/>
              </w:rPr>
            </w:pPr>
            <w:r>
              <w:rPr>
                <w:sz w:val="20"/>
                <w:szCs w:val="20"/>
              </w:rPr>
              <w:t>Thursday</w:t>
            </w:r>
          </w:p>
          <w:p w14:paraId="6F8481D7" w14:textId="77777777" w:rsidR="00A67DDA" w:rsidRDefault="00A67DDA" w:rsidP="00A67DDA">
            <w:pPr>
              <w:jc w:val="center"/>
              <w:rPr>
                <w:sz w:val="20"/>
                <w:szCs w:val="20"/>
              </w:rPr>
            </w:pPr>
            <w:r>
              <w:rPr>
                <w:sz w:val="20"/>
                <w:szCs w:val="20"/>
              </w:rPr>
              <w:t>3:00pm-7:00pm</w:t>
            </w:r>
          </w:p>
          <w:p w14:paraId="0EDFDB5C" w14:textId="49760772" w:rsidR="00A67DDA" w:rsidRPr="00AB3115" w:rsidRDefault="00A67DDA" w:rsidP="00A67DDA">
            <w:pPr>
              <w:jc w:val="center"/>
              <w:rPr>
                <w:sz w:val="20"/>
                <w:szCs w:val="20"/>
              </w:rPr>
            </w:pPr>
            <w:r>
              <w:rPr>
                <w:sz w:val="20"/>
                <w:szCs w:val="20"/>
              </w:rPr>
              <w:t>By Schedule</w:t>
            </w:r>
          </w:p>
        </w:tc>
      </w:tr>
      <w:tr w:rsidR="00A67DDA" w14:paraId="417D7379" w14:textId="77777777" w:rsidTr="0022352A">
        <w:tc>
          <w:tcPr>
            <w:tcW w:w="1780" w:type="dxa"/>
            <w:shd w:val="clear" w:color="auto" w:fill="auto"/>
          </w:tcPr>
          <w:p w14:paraId="3A1E22ED" w14:textId="77777777" w:rsidR="00A67DDA" w:rsidRPr="00AB3115" w:rsidRDefault="00A67DDA" w:rsidP="00A67DDA">
            <w:pPr>
              <w:jc w:val="center"/>
              <w:rPr>
                <w:sz w:val="20"/>
                <w:szCs w:val="20"/>
              </w:rPr>
            </w:pPr>
            <w:r>
              <w:rPr>
                <w:sz w:val="20"/>
                <w:szCs w:val="20"/>
              </w:rPr>
              <w:t>Franchise Business Plan</w:t>
            </w:r>
          </w:p>
        </w:tc>
        <w:tc>
          <w:tcPr>
            <w:tcW w:w="1395" w:type="dxa"/>
          </w:tcPr>
          <w:p w14:paraId="167EA20A" w14:textId="3CB8E017" w:rsidR="00A67DDA" w:rsidRPr="00AB3115" w:rsidRDefault="00A67DDA" w:rsidP="00A67DDA">
            <w:pPr>
              <w:jc w:val="center"/>
              <w:rPr>
                <w:sz w:val="20"/>
                <w:szCs w:val="20"/>
              </w:rPr>
            </w:pPr>
            <w:r>
              <w:rPr>
                <w:sz w:val="20"/>
                <w:szCs w:val="20"/>
              </w:rPr>
              <w:t>Must submit written manual by January 16</w:t>
            </w:r>
          </w:p>
        </w:tc>
        <w:tc>
          <w:tcPr>
            <w:tcW w:w="1261" w:type="dxa"/>
            <w:shd w:val="clear" w:color="auto" w:fill="auto"/>
          </w:tcPr>
          <w:p w14:paraId="312EA7FA" w14:textId="25C72C3A" w:rsidR="00A67DDA" w:rsidRPr="00AB3115" w:rsidRDefault="00A67DDA" w:rsidP="00A67DDA">
            <w:pPr>
              <w:jc w:val="center"/>
              <w:rPr>
                <w:sz w:val="20"/>
                <w:szCs w:val="20"/>
              </w:rPr>
            </w:pPr>
            <w:r w:rsidRPr="00AB3115">
              <w:rPr>
                <w:sz w:val="20"/>
                <w:szCs w:val="20"/>
              </w:rPr>
              <w:t>1 to 3</w:t>
            </w:r>
          </w:p>
        </w:tc>
        <w:tc>
          <w:tcPr>
            <w:tcW w:w="1594" w:type="dxa"/>
            <w:shd w:val="clear" w:color="auto" w:fill="auto"/>
          </w:tcPr>
          <w:p w14:paraId="65EEFF67" w14:textId="2965B7F8" w:rsidR="00A67DDA" w:rsidRPr="00AB3115" w:rsidRDefault="00A67DDA" w:rsidP="00A67DDA">
            <w:pPr>
              <w:jc w:val="center"/>
              <w:rPr>
                <w:sz w:val="20"/>
                <w:szCs w:val="20"/>
              </w:rPr>
            </w:pPr>
            <w:r w:rsidRPr="00AB3115">
              <w:rPr>
                <w:sz w:val="20"/>
                <w:szCs w:val="20"/>
              </w:rPr>
              <w:t>No</w:t>
            </w:r>
          </w:p>
        </w:tc>
        <w:tc>
          <w:tcPr>
            <w:tcW w:w="905" w:type="dxa"/>
            <w:shd w:val="clear" w:color="auto" w:fill="auto"/>
          </w:tcPr>
          <w:p w14:paraId="0A3E4E94" w14:textId="77777777" w:rsidR="00A67DDA" w:rsidRDefault="00A67DDA" w:rsidP="00A67DDA">
            <w:pPr>
              <w:jc w:val="center"/>
              <w:rPr>
                <w:sz w:val="20"/>
                <w:szCs w:val="20"/>
              </w:rPr>
            </w:pPr>
            <w:r>
              <w:rPr>
                <w:sz w:val="20"/>
                <w:szCs w:val="20"/>
              </w:rPr>
              <w:t xml:space="preserve">20 </w:t>
            </w:r>
            <w:r w:rsidRPr="00AB3115">
              <w:rPr>
                <w:sz w:val="20"/>
                <w:szCs w:val="20"/>
              </w:rPr>
              <w:t>pages</w:t>
            </w:r>
          </w:p>
          <w:p w14:paraId="1CC90D9A" w14:textId="135938AB" w:rsidR="00A67DDA" w:rsidRPr="00AB3115" w:rsidRDefault="00A67DDA" w:rsidP="00A67DDA">
            <w:pPr>
              <w:jc w:val="center"/>
              <w:rPr>
                <w:sz w:val="20"/>
                <w:szCs w:val="20"/>
              </w:rPr>
            </w:pPr>
            <w:r>
              <w:rPr>
                <w:sz w:val="20"/>
                <w:szCs w:val="20"/>
              </w:rPr>
              <w:t xml:space="preserve">online </w:t>
            </w:r>
          </w:p>
        </w:tc>
        <w:tc>
          <w:tcPr>
            <w:tcW w:w="968" w:type="dxa"/>
            <w:shd w:val="clear" w:color="auto" w:fill="auto"/>
          </w:tcPr>
          <w:p w14:paraId="681B9819" w14:textId="01258E7B" w:rsidR="00A67DDA" w:rsidRPr="00AB3115" w:rsidRDefault="00A67DDA" w:rsidP="00A67DDA">
            <w:pPr>
              <w:jc w:val="center"/>
              <w:rPr>
                <w:sz w:val="20"/>
                <w:szCs w:val="20"/>
              </w:rPr>
            </w:pPr>
            <w:r>
              <w:rPr>
                <w:sz w:val="20"/>
                <w:szCs w:val="20"/>
              </w:rPr>
              <w:t>N/A</w:t>
            </w:r>
          </w:p>
        </w:tc>
        <w:tc>
          <w:tcPr>
            <w:tcW w:w="1447" w:type="dxa"/>
            <w:shd w:val="clear" w:color="auto" w:fill="auto"/>
          </w:tcPr>
          <w:p w14:paraId="26145654" w14:textId="77777777" w:rsidR="00A67DDA" w:rsidRDefault="00A67DDA" w:rsidP="00A67DDA">
            <w:pPr>
              <w:jc w:val="center"/>
              <w:rPr>
                <w:sz w:val="20"/>
                <w:szCs w:val="20"/>
              </w:rPr>
            </w:pPr>
            <w:r>
              <w:rPr>
                <w:sz w:val="20"/>
                <w:szCs w:val="20"/>
              </w:rPr>
              <w:t>Thursday</w:t>
            </w:r>
          </w:p>
          <w:p w14:paraId="7540A420" w14:textId="77777777" w:rsidR="00A67DDA" w:rsidRDefault="00A67DDA" w:rsidP="00A67DDA">
            <w:pPr>
              <w:jc w:val="center"/>
              <w:rPr>
                <w:sz w:val="20"/>
                <w:szCs w:val="20"/>
              </w:rPr>
            </w:pPr>
            <w:r>
              <w:rPr>
                <w:sz w:val="20"/>
                <w:szCs w:val="20"/>
              </w:rPr>
              <w:t>3:00pm-7:00pm</w:t>
            </w:r>
          </w:p>
          <w:p w14:paraId="56421DC8" w14:textId="4BE54C62" w:rsidR="00A67DDA" w:rsidRPr="00AB3115" w:rsidRDefault="00A67DDA" w:rsidP="00A67DDA">
            <w:pPr>
              <w:jc w:val="center"/>
              <w:rPr>
                <w:sz w:val="20"/>
                <w:szCs w:val="20"/>
              </w:rPr>
            </w:pPr>
            <w:r>
              <w:rPr>
                <w:sz w:val="20"/>
                <w:szCs w:val="20"/>
              </w:rPr>
              <w:t>By Schedule</w:t>
            </w:r>
          </w:p>
        </w:tc>
      </w:tr>
      <w:tr w:rsidR="00A67DDA" w14:paraId="2C6282B7" w14:textId="77777777" w:rsidTr="0022352A">
        <w:tc>
          <w:tcPr>
            <w:tcW w:w="1780" w:type="dxa"/>
            <w:shd w:val="clear" w:color="auto" w:fill="auto"/>
          </w:tcPr>
          <w:p w14:paraId="04C3BF6E" w14:textId="2C9D0F2E" w:rsidR="00A67DDA" w:rsidRPr="00AB3115" w:rsidRDefault="00A67DDA" w:rsidP="00A67DDA">
            <w:pPr>
              <w:jc w:val="center"/>
              <w:rPr>
                <w:sz w:val="20"/>
                <w:szCs w:val="20"/>
              </w:rPr>
            </w:pPr>
            <w:r>
              <w:rPr>
                <w:sz w:val="20"/>
                <w:szCs w:val="20"/>
              </w:rPr>
              <w:t>Independent Business Plan</w:t>
            </w:r>
          </w:p>
        </w:tc>
        <w:tc>
          <w:tcPr>
            <w:tcW w:w="1395" w:type="dxa"/>
          </w:tcPr>
          <w:p w14:paraId="125C5F9F" w14:textId="28D4F5BC" w:rsidR="00A67DDA" w:rsidRDefault="00A67DDA" w:rsidP="00A67DDA">
            <w:pPr>
              <w:jc w:val="center"/>
              <w:rPr>
                <w:sz w:val="20"/>
                <w:szCs w:val="20"/>
              </w:rPr>
            </w:pPr>
            <w:r>
              <w:rPr>
                <w:sz w:val="20"/>
                <w:szCs w:val="20"/>
              </w:rPr>
              <w:t>Must submit written manual by January 16</w:t>
            </w:r>
          </w:p>
        </w:tc>
        <w:tc>
          <w:tcPr>
            <w:tcW w:w="1261" w:type="dxa"/>
            <w:shd w:val="clear" w:color="auto" w:fill="auto"/>
          </w:tcPr>
          <w:p w14:paraId="64938399" w14:textId="217A0C55" w:rsidR="00A67DDA" w:rsidRPr="00AB3115" w:rsidRDefault="00A67DDA" w:rsidP="00A67DDA">
            <w:pPr>
              <w:jc w:val="center"/>
              <w:rPr>
                <w:sz w:val="20"/>
                <w:szCs w:val="20"/>
              </w:rPr>
            </w:pPr>
            <w:r w:rsidRPr="00AB3115">
              <w:rPr>
                <w:sz w:val="20"/>
                <w:szCs w:val="20"/>
              </w:rPr>
              <w:t>1 to 3</w:t>
            </w:r>
          </w:p>
        </w:tc>
        <w:tc>
          <w:tcPr>
            <w:tcW w:w="1594" w:type="dxa"/>
            <w:shd w:val="clear" w:color="auto" w:fill="auto"/>
          </w:tcPr>
          <w:p w14:paraId="0A2C7DF8" w14:textId="1200ACB9" w:rsidR="00A67DDA" w:rsidRPr="00AB3115" w:rsidRDefault="00A67DDA" w:rsidP="00A67DDA">
            <w:pPr>
              <w:jc w:val="center"/>
              <w:rPr>
                <w:sz w:val="20"/>
                <w:szCs w:val="20"/>
              </w:rPr>
            </w:pPr>
            <w:r w:rsidRPr="00AB3115">
              <w:rPr>
                <w:sz w:val="20"/>
                <w:szCs w:val="20"/>
              </w:rPr>
              <w:t>No</w:t>
            </w:r>
          </w:p>
        </w:tc>
        <w:tc>
          <w:tcPr>
            <w:tcW w:w="905" w:type="dxa"/>
            <w:shd w:val="clear" w:color="auto" w:fill="auto"/>
          </w:tcPr>
          <w:p w14:paraId="722A07A9" w14:textId="77777777" w:rsidR="00A67DDA" w:rsidRDefault="00A67DDA" w:rsidP="00A67DDA">
            <w:pPr>
              <w:jc w:val="center"/>
              <w:rPr>
                <w:sz w:val="20"/>
                <w:szCs w:val="20"/>
              </w:rPr>
            </w:pPr>
            <w:r>
              <w:rPr>
                <w:sz w:val="20"/>
                <w:szCs w:val="20"/>
              </w:rPr>
              <w:t xml:space="preserve">20 </w:t>
            </w:r>
            <w:r w:rsidRPr="00AB3115">
              <w:rPr>
                <w:sz w:val="20"/>
                <w:szCs w:val="20"/>
              </w:rPr>
              <w:t>pages</w:t>
            </w:r>
          </w:p>
          <w:p w14:paraId="67E95075" w14:textId="5174D66E" w:rsidR="00A67DDA" w:rsidRPr="00AB3115" w:rsidRDefault="00A67DDA" w:rsidP="00A67DDA">
            <w:pPr>
              <w:jc w:val="center"/>
              <w:rPr>
                <w:sz w:val="20"/>
                <w:szCs w:val="20"/>
              </w:rPr>
            </w:pPr>
            <w:r>
              <w:rPr>
                <w:sz w:val="20"/>
                <w:szCs w:val="20"/>
              </w:rPr>
              <w:t xml:space="preserve">online </w:t>
            </w:r>
          </w:p>
        </w:tc>
        <w:tc>
          <w:tcPr>
            <w:tcW w:w="968" w:type="dxa"/>
            <w:shd w:val="clear" w:color="auto" w:fill="auto"/>
          </w:tcPr>
          <w:p w14:paraId="7CC08FA3" w14:textId="301FF1AA" w:rsidR="00A67DDA" w:rsidRDefault="00A67DDA" w:rsidP="00A67DDA">
            <w:pPr>
              <w:jc w:val="center"/>
              <w:rPr>
                <w:sz w:val="20"/>
                <w:szCs w:val="20"/>
              </w:rPr>
            </w:pPr>
            <w:r>
              <w:rPr>
                <w:sz w:val="20"/>
                <w:szCs w:val="20"/>
              </w:rPr>
              <w:t>N/A</w:t>
            </w:r>
          </w:p>
        </w:tc>
        <w:tc>
          <w:tcPr>
            <w:tcW w:w="1447" w:type="dxa"/>
            <w:shd w:val="clear" w:color="auto" w:fill="auto"/>
          </w:tcPr>
          <w:p w14:paraId="520A85CB" w14:textId="77777777" w:rsidR="00A67DDA" w:rsidRDefault="00A67DDA" w:rsidP="00A67DDA">
            <w:pPr>
              <w:jc w:val="center"/>
              <w:rPr>
                <w:sz w:val="20"/>
                <w:szCs w:val="20"/>
              </w:rPr>
            </w:pPr>
            <w:r>
              <w:rPr>
                <w:sz w:val="20"/>
                <w:szCs w:val="20"/>
              </w:rPr>
              <w:t>Thursday</w:t>
            </w:r>
          </w:p>
          <w:p w14:paraId="78BB9695" w14:textId="77777777" w:rsidR="00A67DDA" w:rsidRDefault="00A67DDA" w:rsidP="00A67DDA">
            <w:pPr>
              <w:jc w:val="center"/>
              <w:rPr>
                <w:sz w:val="20"/>
                <w:szCs w:val="20"/>
              </w:rPr>
            </w:pPr>
            <w:r>
              <w:rPr>
                <w:sz w:val="20"/>
                <w:szCs w:val="20"/>
              </w:rPr>
              <w:t>3:00pm-7:00pm</w:t>
            </w:r>
          </w:p>
          <w:p w14:paraId="075D967A" w14:textId="4F8CCA2A" w:rsidR="00A67DDA" w:rsidRDefault="00A67DDA" w:rsidP="00A67DDA">
            <w:pPr>
              <w:jc w:val="center"/>
              <w:rPr>
                <w:sz w:val="20"/>
                <w:szCs w:val="20"/>
              </w:rPr>
            </w:pPr>
            <w:r>
              <w:rPr>
                <w:sz w:val="20"/>
                <w:szCs w:val="20"/>
              </w:rPr>
              <w:t>By Schedule</w:t>
            </w:r>
          </w:p>
        </w:tc>
      </w:tr>
      <w:tr w:rsidR="00A67DDA" w14:paraId="3CFEBD79" w14:textId="77777777" w:rsidTr="0022352A">
        <w:tc>
          <w:tcPr>
            <w:tcW w:w="1780" w:type="dxa"/>
            <w:shd w:val="clear" w:color="auto" w:fill="auto"/>
          </w:tcPr>
          <w:p w14:paraId="5A3D6964" w14:textId="77777777" w:rsidR="00A67DDA" w:rsidRDefault="00A67DDA" w:rsidP="00A67DDA">
            <w:pPr>
              <w:jc w:val="center"/>
              <w:rPr>
                <w:sz w:val="20"/>
                <w:szCs w:val="20"/>
              </w:rPr>
            </w:pPr>
            <w:r>
              <w:rPr>
                <w:sz w:val="20"/>
                <w:szCs w:val="20"/>
              </w:rPr>
              <w:t>Business Growth Plan</w:t>
            </w:r>
          </w:p>
        </w:tc>
        <w:tc>
          <w:tcPr>
            <w:tcW w:w="1395" w:type="dxa"/>
          </w:tcPr>
          <w:p w14:paraId="5F652AF8" w14:textId="31AE4BA2" w:rsidR="00A67DDA" w:rsidRDefault="00A67DDA" w:rsidP="00A67DDA">
            <w:pPr>
              <w:jc w:val="center"/>
              <w:rPr>
                <w:sz w:val="20"/>
                <w:szCs w:val="20"/>
              </w:rPr>
            </w:pPr>
            <w:r>
              <w:rPr>
                <w:sz w:val="20"/>
                <w:szCs w:val="20"/>
              </w:rPr>
              <w:t>Must submit written manual by January 16</w:t>
            </w:r>
          </w:p>
        </w:tc>
        <w:tc>
          <w:tcPr>
            <w:tcW w:w="1261" w:type="dxa"/>
            <w:shd w:val="clear" w:color="auto" w:fill="auto"/>
          </w:tcPr>
          <w:p w14:paraId="0101030A" w14:textId="1D628912" w:rsidR="00A67DDA" w:rsidRDefault="00A67DDA" w:rsidP="00A67DDA">
            <w:pPr>
              <w:jc w:val="center"/>
              <w:rPr>
                <w:sz w:val="20"/>
                <w:szCs w:val="20"/>
              </w:rPr>
            </w:pPr>
            <w:r w:rsidRPr="00AB3115">
              <w:rPr>
                <w:sz w:val="20"/>
                <w:szCs w:val="20"/>
              </w:rPr>
              <w:t>1 to 3</w:t>
            </w:r>
          </w:p>
        </w:tc>
        <w:tc>
          <w:tcPr>
            <w:tcW w:w="1594" w:type="dxa"/>
            <w:shd w:val="clear" w:color="auto" w:fill="auto"/>
          </w:tcPr>
          <w:p w14:paraId="1EDE44B7" w14:textId="454E3BF5" w:rsidR="00A67DDA" w:rsidRDefault="00A67DDA" w:rsidP="00A67DDA">
            <w:pPr>
              <w:jc w:val="center"/>
              <w:rPr>
                <w:sz w:val="20"/>
                <w:szCs w:val="20"/>
              </w:rPr>
            </w:pPr>
            <w:r w:rsidRPr="00AB3115">
              <w:rPr>
                <w:sz w:val="20"/>
                <w:szCs w:val="20"/>
              </w:rPr>
              <w:t>No</w:t>
            </w:r>
          </w:p>
        </w:tc>
        <w:tc>
          <w:tcPr>
            <w:tcW w:w="905" w:type="dxa"/>
            <w:shd w:val="clear" w:color="auto" w:fill="auto"/>
          </w:tcPr>
          <w:p w14:paraId="06760B12" w14:textId="77777777" w:rsidR="00A67DDA" w:rsidRDefault="00A67DDA" w:rsidP="00A67DDA">
            <w:pPr>
              <w:jc w:val="center"/>
              <w:rPr>
                <w:sz w:val="20"/>
                <w:szCs w:val="20"/>
              </w:rPr>
            </w:pPr>
            <w:r>
              <w:rPr>
                <w:sz w:val="20"/>
                <w:szCs w:val="20"/>
              </w:rPr>
              <w:t xml:space="preserve">20 </w:t>
            </w:r>
            <w:r w:rsidRPr="00AB3115">
              <w:rPr>
                <w:sz w:val="20"/>
                <w:szCs w:val="20"/>
              </w:rPr>
              <w:t>pages</w:t>
            </w:r>
          </w:p>
          <w:p w14:paraId="4FFEEF28" w14:textId="79935FB1" w:rsidR="00A67DDA" w:rsidRDefault="00A67DDA" w:rsidP="00A67DDA">
            <w:pPr>
              <w:jc w:val="center"/>
              <w:rPr>
                <w:sz w:val="20"/>
                <w:szCs w:val="20"/>
              </w:rPr>
            </w:pPr>
            <w:r>
              <w:rPr>
                <w:sz w:val="20"/>
                <w:szCs w:val="20"/>
              </w:rPr>
              <w:t xml:space="preserve">online </w:t>
            </w:r>
          </w:p>
        </w:tc>
        <w:tc>
          <w:tcPr>
            <w:tcW w:w="968" w:type="dxa"/>
            <w:shd w:val="clear" w:color="auto" w:fill="auto"/>
          </w:tcPr>
          <w:p w14:paraId="0229AC3C" w14:textId="789772D9" w:rsidR="00A67DDA" w:rsidRDefault="00A67DDA" w:rsidP="00A67DDA">
            <w:pPr>
              <w:jc w:val="center"/>
              <w:rPr>
                <w:sz w:val="20"/>
                <w:szCs w:val="20"/>
              </w:rPr>
            </w:pPr>
            <w:r>
              <w:rPr>
                <w:sz w:val="20"/>
                <w:szCs w:val="20"/>
              </w:rPr>
              <w:t>N/A</w:t>
            </w:r>
          </w:p>
        </w:tc>
        <w:tc>
          <w:tcPr>
            <w:tcW w:w="1447" w:type="dxa"/>
            <w:shd w:val="clear" w:color="auto" w:fill="auto"/>
          </w:tcPr>
          <w:p w14:paraId="497911CE" w14:textId="77777777" w:rsidR="00A67DDA" w:rsidRDefault="00A67DDA" w:rsidP="00A67DDA">
            <w:pPr>
              <w:jc w:val="center"/>
              <w:rPr>
                <w:sz w:val="20"/>
                <w:szCs w:val="20"/>
              </w:rPr>
            </w:pPr>
            <w:r>
              <w:rPr>
                <w:sz w:val="20"/>
                <w:szCs w:val="20"/>
              </w:rPr>
              <w:t>Thursday</w:t>
            </w:r>
          </w:p>
          <w:p w14:paraId="44ACEB4B" w14:textId="77777777" w:rsidR="00A67DDA" w:rsidRDefault="00A67DDA" w:rsidP="00A67DDA">
            <w:pPr>
              <w:jc w:val="center"/>
              <w:rPr>
                <w:sz w:val="20"/>
                <w:szCs w:val="20"/>
              </w:rPr>
            </w:pPr>
            <w:r>
              <w:rPr>
                <w:sz w:val="20"/>
                <w:szCs w:val="20"/>
              </w:rPr>
              <w:t>3:00pm-7:00pm</w:t>
            </w:r>
          </w:p>
          <w:p w14:paraId="3F3DB2BC" w14:textId="38CB85D2" w:rsidR="00A67DDA" w:rsidRDefault="00A67DDA" w:rsidP="00A67DDA">
            <w:pPr>
              <w:jc w:val="center"/>
              <w:rPr>
                <w:sz w:val="20"/>
                <w:szCs w:val="20"/>
              </w:rPr>
            </w:pPr>
            <w:r>
              <w:rPr>
                <w:sz w:val="20"/>
                <w:szCs w:val="20"/>
              </w:rPr>
              <w:t>By Schedule</w:t>
            </w:r>
          </w:p>
        </w:tc>
      </w:tr>
    </w:tbl>
    <w:p w14:paraId="13B7A95F" w14:textId="77777777" w:rsidR="00354130" w:rsidRDefault="00354130" w:rsidP="00516B2F">
      <w:pPr>
        <w:rPr>
          <w:b/>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95"/>
        <w:gridCol w:w="1350"/>
        <w:gridCol w:w="1260"/>
        <w:gridCol w:w="1620"/>
        <w:gridCol w:w="900"/>
        <w:gridCol w:w="990"/>
        <w:gridCol w:w="1440"/>
      </w:tblGrid>
      <w:tr w:rsidR="00A67DDA" w:rsidRPr="00AB3115" w14:paraId="1897DA74" w14:textId="77777777" w:rsidTr="00A67DDA">
        <w:tc>
          <w:tcPr>
            <w:tcW w:w="1795" w:type="dxa"/>
            <w:shd w:val="clear" w:color="auto" w:fill="808080"/>
          </w:tcPr>
          <w:p w14:paraId="07E94FE5" w14:textId="77777777" w:rsidR="00A67DDA" w:rsidRPr="00AB3115" w:rsidRDefault="00A67DDA" w:rsidP="00786385">
            <w:pPr>
              <w:jc w:val="center"/>
              <w:rPr>
                <w:b/>
                <w:sz w:val="20"/>
                <w:szCs w:val="20"/>
              </w:rPr>
            </w:pPr>
            <w:r>
              <w:rPr>
                <w:b/>
                <w:sz w:val="20"/>
                <w:szCs w:val="20"/>
              </w:rPr>
              <w:t>Personal Financial Literacy</w:t>
            </w:r>
          </w:p>
        </w:tc>
        <w:tc>
          <w:tcPr>
            <w:tcW w:w="1350" w:type="dxa"/>
            <w:shd w:val="clear" w:color="auto" w:fill="808080"/>
          </w:tcPr>
          <w:p w14:paraId="139ED9BC" w14:textId="77777777" w:rsidR="00A67DDA" w:rsidRPr="00AB3115" w:rsidRDefault="00A67DDA" w:rsidP="00786385">
            <w:pPr>
              <w:jc w:val="center"/>
              <w:rPr>
                <w:b/>
                <w:sz w:val="20"/>
                <w:szCs w:val="20"/>
              </w:rPr>
            </w:pPr>
          </w:p>
        </w:tc>
        <w:tc>
          <w:tcPr>
            <w:tcW w:w="1260" w:type="dxa"/>
            <w:shd w:val="clear" w:color="auto" w:fill="808080"/>
          </w:tcPr>
          <w:p w14:paraId="1CAAC861" w14:textId="5759304D" w:rsidR="00A67DDA" w:rsidRPr="00AB3115" w:rsidRDefault="00A67DDA" w:rsidP="00786385">
            <w:pPr>
              <w:jc w:val="center"/>
              <w:rPr>
                <w:b/>
                <w:sz w:val="20"/>
                <w:szCs w:val="20"/>
              </w:rPr>
            </w:pPr>
            <w:r w:rsidRPr="00AB3115">
              <w:rPr>
                <w:b/>
                <w:sz w:val="20"/>
                <w:szCs w:val="20"/>
              </w:rPr>
              <w:t># of Participants</w:t>
            </w:r>
          </w:p>
        </w:tc>
        <w:tc>
          <w:tcPr>
            <w:tcW w:w="1620" w:type="dxa"/>
            <w:shd w:val="clear" w:color="auto" w:fill="808080"/>
          </w:tcPr>
          <w:p w14:paraId="5ED5EFF4" w14:textId="77777777" w:rsidR="00A67DDA" w:rsidRPr="00AB3115" w:rsidRDefault="00A67DDA" w:rsidP="00786385">
            <w:pPr>
              <w:jc w:val="center"/>
              <w:rPr>
                <w:b/>
                <w:sz w:val="20"/>
                <w:szCs w:val="20"/>
              </w:rPr>
            </w:pPr>
            <w:r w:rsidRPr="00AB3115">
              <w:rPr>
                <w:b/>
                <w:sz w:val="20"/>
                <w:szCs w:val="20"/>
              </w:rPr>
              <w:t>Written Exam</w:t>
            </w:r>
          </w:p>
        </w:tc>
        <w:tc>
          <w:tcPr>
            <w:tcW w:w="900" w:type="dxa"/>
            <w:shd w:val="clear" w:color="auto" w:fill="808080"/>
          </w:tcPr>
          <w:p w14:paraId="50633EC1" w14:textId="77777777" w:rsidR="00A67DDA" w:rsidRPr="00AB3115" w:rsidRDefault="00A67DDA" w:rsidP="00786385">
            <w:pPr>
              <w:jc w:val="center"/>
              <w:rPr>
                <w:b/>
                <w:sz w:val="20"/>
                <w:szCs w:val="20"/>
              </w:rPr>
            </w:pPr>
            <w:r w:rsidRPr="00AB3115">
              <w:rPr>
                <w:b/>
                <w:sz w:val="20"/>
                <w:szCs w:val="20"/>
              </w:rPr>
              <w:t>Entry Length</w:t>
            </w:r>
          </w:p>
        </w:tc>
        <w:tc>
          <w:tcPr>
            <w:tcW w:w="990" w:type="dxa"/>
            <w:shd w:val="clear" w:color="auto" w:fill="808080"/>
          </w:tcPr>
          <w:p w14:paraId="0A6B4729" w14:textId="77777777" w:rsidR="00A67DDA" w:rsidRPr="00AB3115" w:rsidRDefault="00A67DDA" w:rsidP="00786385">
            <w:pPr>
              <w:jc w:val="center"/>
              <w:rPr>
                <w:b/>
                <w:sz w:val="20"/>
                <w:szCs w:val="20"/>
              </w:rPr>
            </w:pPr>
            <w:r>
              <w:rPr>
                <w:b/>
                <w:sz w:val="20"/>
                <w:szCs w:val="20"/>
              </w:rPr>
              <w:t>Test Date &amp;</w:t>
            </w:r>
            <w:r w:rsidRPr="00AB3115">
              <w:rPr>
                <w:b/>
                <w:sz w:val="20"/>
                <w:szCs w:val="20"/>
              </w:rPr>
              <w:t xml:space="preserve"> Time</w:t>
            </w:r>
          </w:p>
        </w:tc>
        <w:tc>
          <w:tcPr>
            <w:tcW w:w="1440" w:type="dxa"/>
            <w:shd w:val="clear" w:color="auto" w:fill="808080"/>
          </w:tcPr>
          <w:p w14:paraId="5095A997" w14:textId="77777777" w:rsidR="00A67DDA" w:rsidRPr="00AB3115" w:rsidRDefault="00A67DDA" w:rsidP="0078638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A67DDA" w:rsidRPr="00AB3115" w14:paraId="7754D975" w14:textId="77777777" w:rsidTr="00A67DDA">
        <w:tc>
          <w:tcPr>
            <w:tcW w:w="1795" w:type="dxa"/>
          </w:tcPr>
          <w:p w14:paraId="14A44A64" w14:textId="77777777" w:rsidR="00A67DDA" w:rsidRPr="00AB3115" w:rsidRDefault="00A67DDA" w:rsidP="00786385">
            <w:pPr>
              <w:jc w:val="center"/>
              <w:rPr>
                <w:sz w:val="20"/>
                <w:szCs w:val="20"/>
              </w:rPr>
            </w:pPr>
            <w:r>
              <w:rPr>
                <w:sz w:val="20"/>
                <w:szCs w:val="20"/>
              </w:rPr>
              <w:t>Personal Financial Literacy</w:t>
            </w:r>
          </w:p>
        </w:tc>
        <w:tc>
          <w:tcPr>
            <w:tcW w:w="1350" w:type="dxa"/>
          </w:tcPr>
          <w:p w14:paraId="1FD4188D" w14:textId="4345E1B2" w:rsidR="00A67DDA" w:rsidRPr="00AB3115" w:rsidRDefault="00A67DDA" w:rsidP="00786385">
            <w:pPr>
              <w:jc w:val="center"/>
              <w:rPr>
                <w:sz w:val="20"/>
                <w:szCs w:val="20"/>
              </w:rPr>
            </w:pPr>
            <w:r>
              <w:rPr>
                <w:sz w:val="20"/>
                <w:szCs w:val="20"/>
              </w:rPr>
              <w:t>Must have scored 60 or higher on the State Qualifying Test in Nov</w:t>
            </w:r>
          </w:p>
        </w:tc>
        <w:tc>
          <w:tcPr>
            <w:tcW w:w="1260" w:type="dxa"/>
          </w:tcPr>
          <w:p w14:paraId="7DC6A548" w14:textId="5013BA04" w:rsidR="00A67DDA" w:rsidRPr="00AB3115" w:rsidRDefault="00A67DDA" w:rsidP="00786385">
            <w:pPr>
              <w:jc w:val="center"/>
              <w:rPr>
                <w:sz w:val="20"/>
                <w:szCs w:val="20"/>
              </w:rPr>
            </w:pPr>
            <w:r w:rsidRPr="00AB3115">
              <w:rPr>
                <w:sz w:val="20"/>
                <w:szCs w:val="20"/>
              </w:rPr>
              <w:t>1</w:t>
            </w:r>
          </w:p>
        </w:tc>
        <w:tc>
          <w:tcPr>
            <w:tcW w:w="1620" w:type="dxa"/>
          </w:tcPr>
          <w:p w14:paraId="48BFBBE2" w14:textId="77777777" w:rsidR="00A67DDA" w:rsidRPr="00AB3115" w:rsidRDefault="00A67DDA" w:rsidP="00786385">
            <w:pPr>
              <w:jc w:val="center"/>
              <w:rPr>
                <w:sz w:val="20"/>
                <w:szCs w:val="20"/>
              </w:rPr>
            </w:pPr>
            <w:r>
              <w:rPr>
                <w:sz w:val="20"/>
                <w:szCs w:val="20"/>
              </w:rPr>
              <w:t>Yes-Financial Literacy</w:t>
            </w:r>
          </w:p>
        </w:tc>
        <w:tc>
          <w:tcPr>
            <w:tcW w:w="900" w:type="dxa"/>
          </w:tcPr>
          <w:p w14:paraId="7E97A956" w14:textId="77777777" w:rsidR="00A67DDA" w:rsidRPr="00AB3115" w:rsidRDefault="00A67DDA" w:rsidP="00786385">
            <w:pPr>
              <w:jc w:val="center"/>
              <w:rPr>
                <w:sz w:val="20"/>
                <w:szCs w:val="20"/>
              </w:rPr>
            </w:pPr>
            <w:r w:rsidRPr="00AB3115">
              <w:rPr>
                <w:sz w:val="20"/>
                <w:szCs w:val="20"/>
              </w:rPr>
              <w:t>N/A</w:t>
            </w:r>
          </w:p>
        </w:tc>
        <w:tc>
          <w:tcPr>
            <w:tcW w:w="990" w:type="dxa"/>
          </w:tcPr>
          <w:p w14:paraId="60A848C0" w14:textId="77777777" w:rsidR="00A67DDA" w:rsidRDefault="00A67DDA" w:rsidP="004F24EC">
            <w:pPr>
              <w:jc w:val="center"/>
              <w:rPr>
                <w:sz w:val="20"/>
                <w:szCs w:val="20"/>
              </w:rPr>
            </w:pPr>
            <w:r>
              <w:rPr>
                <w:sz w:val="20"/>
                <w:szCs w:val="20"/>
              </w:rPr>
              <w:t>Onsite</w:t>
            </w:r>
          </w:p>
          <w:p w14:paraId="3CC2C9C0" w14:textId="5F23D950" w:rsidR="00A67DDA" w:rsidRPr="00AB3115" w:rsidRDefault="00A67DDA" w:rsidP="004F24EC">
            <w:pPr>
              <w:jc w:val="center"/>
              <w:rPr>
                <w:sz w:val="20"/>
                <w:szCs w:val="20"/>
              </w:rPr>
            </w:pPr>
            <w:r>
              <w:rPr>
                <w:sz w:val="20"/>
                <w:szCs w:val="20"/>
              </w:rPr>
              <w:t>TBD</w:t>
            </w:r>
          </w:p>
        </w:tc>
        <w:tc>
          <w:tcPr>
            <w:tcW w:w="1440" w:type="dxa"/>
          </w:tcPr>
          <w:p w14:paraId="17C28C8A" w14:textId="77777777" w:rsidR="00A67DDA" w:rsidRDefault="00A67DDA" w:rsidP="00786385">
            <w:pPr>
              <w:jc w:val="center"/>
              <w:rPr>
                <w:sz w:val="20"/>
                <w:szCs w:val="20"/>
              </w:rPr>
            </w:pPr>
            <w:r>
              <w:rPr>
                <w:sz w:val="20"/>
                <w:szCs w:val="20"/>
              </w:rPr>
              <w:t>Friday</w:t>
            </w:r>
          </w:p>
          <w:p w14:paraId="1D96500B" w14:textId="63CD3D5F" w:rsidR="00A67DDA" w:rsidRDefault="00A67DDA" w:rsidP="00C940AE">
            <w:pPr>
              <w:jc w:val="center"/>
              <w:rPr>
                <w:sz w:val="20"/>
                <w:szCs w:val="20"/>
              </w:rPr>
            </w:pPr>
            <w:r>
              <w:rPr>
                <w:sz w:val="20"/>
                <w:szCs w:val="20"/>
              </w:rPr>
              <w:t>9:00am-2:00pm</w:t>
            </w:r>
          </w:p>
          <w:p w14:paraId="2A897B88" w14:textId="77777777" w:rsidR="00A67DDA" w:rsidRPr="00AB3115" w:rsidRDefault="00A67DDA" w:rsidP="00786385">
            <w:pPr>
              <w:jc w:val="center"/>
              <w:rPr>
                <w:sz w:val="20"/>
                <w:szCs w:val="20"/>
              </w:rPr>
            </w:pPr>
            <w:r>
              <w:rPr>
                <w:sz w:val="20"/>
                <w:szCs w:val="20"/>
              </w:rPr>
              <w:t>By Schedule</w:t>
            </w:r>
          </w:p>
        </w:tc>
      </w:tr>
    </w:tbl>
    <w:p w14:paraId="53741210" w14:textId="77777777" w:rsidR="00C940AE" w:rsidRPr="002B7DBB" w:rsidRDefault="00C940AE" w:rsidP="00516B2F">
      <w:pPr>
        <w:rPr>
          <w:b/>
        </w:rPr>
      </w:pPr>
    </w:p>
    <w:tbl>
      <w:tblPr>
        <w:tblW w:w="9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45"/>
        <w:gridCol w:w="1710"/>
        <w:gridCol w:w="1440"/>
        <w:gridCol w:w="1620"/>
        <w:gridCol w:w="1170"/>
        <w:gridCol w:w="990"/>
        <w:gridCol w:w="1170"/>
      </w:tblGrid>
      <w:tr w:rsidR="00A67DDA" w14:paraId="55DEABA4" w14:textId="77777777" w:rsidTr="00725E15">
        <w:tc>
          <w:tcPr>
            <w:tcW w:w="1345" w:type="dxa"/>
            <w:shd w:val="clear" w:color="auto" w:fill="808080"/>
          </w:tcPr>
          <w:p w14:paraId="3AD553FB" w14:textId="0479B096" w:rsidR="00A67DDA" w:rsidRPr="00AB3115" w:rsidRDefault="00A67DDA" w:rsidP="00AB3115">
            <w:pPr>
              <w:jc w:val="center"/>
              <w:rPr>
                <w:b/>
                <w:sz w:val="20"/>
                <w:szCs w:val="20"/>
              </w:rPr>
            </w:pPr>
            <w:proofErr w:type="gramStart"/>
            <w:r>
              <w:rPr>
                <w:b/>
                <w:sz w:val="20"/>
                <w:szCs w:val="20"/>
              </w:rPr>
              <w:t xml:space="preserve">Presentation </w:t>
            </w:r>
            <w:r w:rsidRPr="00AB3115">
              <w:rPr>
                <w:b/>
                <w:sz w:val="20"/>
                <w:szCs w:val="20"/>
              </w:rPr>
              <w:t xml:space="preserve"> Only</w:t>
            </w:r>
            <w:proofErr w:type="gramEnd"/>
            <w:r w:rsidRPr="00AB3115">
              <w:rPr>
                <w:b/>
                <w:sz w:val="20"/>
                <w:szCs w:val="20"/>
              </w:rPr>
              <w:t xml:space="preserve"> Events</w:t>
            </w:r>
          </w:p>
        </w:tc>
        <w:tc>
          <w:tcPr>
            <w:tcW w:w="1710" w:type="dxa"/>
            <w:shd w:val="clear" w:color="auto" w:fill="808080"/>
          </w:tcPr>
          <w:p w14:paraId="7CE4B4E4" w14:textId="622E8E5E" w:rsidR="00A67DDA" w:rsidRPr="00AB3115" w:rsidRDefault="00A67DDA" w:rsidP="00AB3115">
            <w:pPr>
              <w:jc w:val="center"/>
              <w:rPr>
                <w:b/>
                <w:sz w:val="20"/>
                <w:szCs w:val="20"/>
              </w:rPr>
            </w:pPr>
            <w:r>
              <w:rPr>
                <w:b/>
                <w:sz w:val="20"/>
                <w:szCs w:val="20"/>
              </w:rPr>
              <w:t>How do I get to participate?</w:t>
            </w:r>
          </w:p>
        </w:tc>
        <w:tc>
          <w:tcPr>
            <w:tcW w:w="1440" w:type="dxa"/>
            <w:shd w:val="clear" w:color="auto" w:fill="808080"/>
          </w:tcPr>
          <w:p w14:paraId="25039927" w14:textId="1B2F33D8" w:rsidR="00A67DDA" w:rsidRPr="00AB3115" w:rsidRDefault="00A67DDA" w:rsidP="00AB3115">
            <w:pPr>
              <w:jc w:val="center"/>
              <w:rPr>
                <w:b/>
                <w:sz w:val="20"/>
                <w:szCs w:val="20"/>
              </w:rPr>
            </w:pPr>
            <w:r w:rsidRPr="00AB3115">
              <w:rPr>
                <w:b/>
                <w:sz w:val="20"/>
                <w:szCs w:val="20"/>
              </w:rPr>
              <w:t># of Participants</w:t>
            </w:r>
          </w:p>
        </w:tc>
        <w:tc>
          <w:tcPr>
            <w:tcW w:w="1620" w:type="dxa"/>
            <w:shd w:val="clear" w:color="auto" w:fill="808080"/>
          </w:tcPr>
          <w:p w14:paraId="16174643" w14:textId="77777777" w:rsidR="00A67DDA" w:rsidRPr="00AB3115" w:rsidRDefault="00A67DDA" w:rsidP="00AB3115">
            <w:pPr>
              <w:jc w:val="center"/>
              <w:rPr>
                <w:b/>
                <w:sz w:val="20"/>
                <w:szCs w:val="20"/>
              </w:rPr>
            </w:pPr>
            <w:r w:rsidRPr="00AB3115">
              <w:rPr>
                <w:b/>
                <w:sz w:val="20"/>
                <w:szCs w:val="20"/>
              </w:rPr>
              <w:t>Written Exam</w:t>
            </w:r>
          </w:p>
        </w:tc>
        <w:tc>
          <w:tcPr>
            <w:tcW w:w="1170" w:type="dxa"/>
            <w:shd w:val="clear" w:color="auto" w:fill="808080"/>
          </w:tcPr>
          <w:p w14:paraId="15EF2AB2" w14:textId="77777777" w:rsidR="00A67DDA" w:rsidRPr="00AB3115" w:rsidRDefault="00A67DDA" w:rsidP="00AB3115">
            <w:pPr>
              <w:jc w:val="center"/>
              <w:rPr>
                <w:b/>
                <w:sz w:val="20"/>
                <w:szCs w:val="20"/>
              </w:rPr>
            </w:pPr>
            <w:r w:rsidRPr="00AB3115">
              <w:rPr>
                <w:b/>
                <w:sz w:val="20"/>
                <w:szCs w:val="20"/>
              </w:rPr>
              <w:t>Entry Length</w:t>
            </w:r>
          </w:p>
        </w:tc>
        <w:tc>
          <w:tcPr>
            <w:tcW w:w="990" w:type="dxa"/>
            <w:shd w:val="clear" w:color="auto" w:fill="808080"/>
          </w:tcPr>
          <w:p w14:paraId="1345A48A" w14:textId="77777777" w:rsidR="00A67DDA" w:rsidRPr="00AB3115" w:rsidRDefault="00A67DDA" w:rsidP="00AB3115">
            <w:pPr>
              <w:jc w:val="center"/>
              <w:rPr>
                <w:b/>
                <w:sz w:val="20"/>
                <w:szCs w:val="20"/>
              </w:rPr>
            </w:pPr>
            <w:r>
              <w:rPr>
                <w:b/>
                <w:sz w:val="20"/>
                <w:szCs w:val="20"/>
              </w:rPr>
              <w:t>Test Date &amp;</w:t>
            </w:r>
            <w:r w:rsidRPr="00AB3115">
              <w:rPr>
                <w:b/>
                <w:sz w:val="20"/>
                <w:szCs w:val="20"/>
              </w:rPr>
              <w:t xml:space="preserve"> Time</w:t>
            </w:r>
          </w:p>
        </w:tc>
        <w:tc>
          <w:tcPr>
            <w:tcW w:w="1170" w:type="dxa"/>
            <w:shd w:val="clear" w:color="auto" w:fill="808080"/>
          </w:tcPr>
          <w:p w14:paraId="71C60C9C" w14:textId="77777777" w:rsidR="00A67DDA" w:rsidRPr="00AB3115" w:rsidRDefault="00A67DDA" w:rsidP="00AB3115">
            <w:pPr>
              <w:jc w:val="center"/>
              <w:rPr>
                <w:b/>
                <w:sz w:val="20"/>
                <w:szCs w:val="20"/>
              </w:rPr>
            </w:pPr>
            <w:r w:rsidRPr="00AB3115">
              <w:rPr>
                <w:b/>
                <w:sz w:val="20"/>
                <w:szCs w:val="20"/>
              </w:rPr>
              <w:t xml:space="preserve">Presentation </w:t>
            </w:r>
            <w:r>
              <w:rPr>
                <w:b/>
                <w:sz w:val="20"/>
                <w:szCs w:val="20"/>
              </w:rPr>
              <w:t xml:space="preserve">Date &amp; </w:t>
            </w:r>
            <w:r w:rsidRPr="00AB3115">
              <w:rPr>
                <w:b/>
                <w:sz w:val="20"/>
                <w:szCs w:val="20"/>
              </w:rPr>
              <w:t>Time</w:t>
            </w:r>
          </w:p>
        </w:tc>
      </w:tr>
      <w:tr w:rsidR="00A67DDA" w14:paraId="3F4F88C2" w14:textId="77777777" w:rsidTr="00725E15">
        <w:trPr>
          <w:trHeight w:val="728"/>
        </w:trPr>
        <w:tc>
          <w:tcPr>
            <w:tcW w:w="1345" w:type="dxa"/>
          </w:tcPr>
          <w:p w14:paraId="1131BBEC" w14:textId="2BA9522F" w:rsidR="00A67DDA" w:rsidRPr="00AB3115" w:rsidRDefault="00A67DDA" w:rsidP="00C940AE">
            <w:pPr>
              <w:jc w:val="center"/>
              <w:rPr>
                <w:sz w:val="20"/>
                <w:szCs w:val="20"/>
              </w:rPr>
            </w:pPr>
            <w:r>
              <w:rPr>
                <w:sz w:val="20"/>
                <w:szCs w:val="20"/>
              </w:rPr>
              <w:t>SBE Competition</w:t>
            </w:r>
          </w:p>
        </w:tc>
        <w:tc>
          <w:tcPr>
            <w:tcW w:w="1710" w:type="dxa"/>
          </w:tcPr>
          <w:p w14:paraId="2D61962D" w14:textId="161F7A4F" w:rsidR="00A67DDA" w:rsidRPr="00AB3115" w:rsidRDefault="00A67DDA" w:rsidP="00AB3115">
            <w:pPr>
              <w:jc w:val="center"/>
              <w:rPr>
                <w:sz w:val="20"/>
                <w:szCs w:val="20"/>
              </w:rPr>
            </w:pPr>
            <w:r>
              <w:rPr>
                <w:sz w:val="20"/>
                <w:szCs w:val="20"/>
              </w:rPr>
              <w:t xml:space="preserve">Must submit manual for Gold Certification or Re-Certification to National DECA by </w:t>
            </w:r>
            <w:r w:rsidR="00725E15">
              <w:rPr>
                <w:sz w:val="20"/>
                <w:szCs w:val="20"/>
              </w:rPr>
              <w:t>January 13th</w:t>
            </w:r>
          </w:p>
        </w:tc>
        <w:tc>
          <w:tcPr>
            <w:tcW w:w="1440" w:type="dxa"/>
          </w:tcPr>
          <w:p w14:paraId="3C030049" w14:textId="6CFC7D58" w:rsidR="00A67DDA" w:rsidRPr="00AB3115" w:rsidRDefault="00A67DDA" w:rsidP="00AB3115">
            <w:pPr>
              <w:jc w:val="center"/>
              <w:rPr>
                <w:sz w:val="20"/>
                <w:szCs w:val="20"/>
              </w:rPr>
            </w:pPr>
            <w:r w:rsidRPr="00AB3115">
              <w:rPr>
                <w:sz w:val="20"/>
                <w:szCs w:val="20"/>
              </w:rPr>
              <w:t>1</w:t>
            </w:r>
            <w:r>
              <w:rPr>
                <w:sz w:val="20"/>
                <w:szCs w:val="20"/>
              </w:rPr>
              <w:t xml:space="preserve"> to 2</w:t>
            </w:r>
          </w:p>
        </w:tc>
        <w:tc>
          <w:tcPr>
            <w:tcW w:w="1620" w:type="dxa"/>
          </w:tcPr>
          <w:p w14:paraId="5A2EC929" w14:textId="77777777" w:rsidR="00A67DDA" w:rsidRPr="00AB3115" w:rsidRDefault="00A67DDA" w:rsidP="00AB3115">
            <w:pPr>
              <w:jc w:val="center"/>
              <w:rPr>
                <w:sz w:val="20"/>
                <w:szCs w:val="20"/>
              </w:rPr>
            </w:pPr>
            <w:r w:rsidRPr="00AB3115">
              <w:rPr>
                <w:sz w:val="20"/>
                <w:szCs w:val="20"/>
              </w:rPr>
              <w:t>N/A</w:t>
            </w:r>
          </w:p>
        </w:tc>
        <w:tc>
          <w:tcPr>
            <w:tcW w:w="1170" w:type="dxa"/>
          </w:tcPr>
          <w:p w14:paraId="4FE7FF2A" w14:textId="77777777" w:rsidR="00A67DDA" w:rsidRPr="00AB3115" w:rsidRDefault="00A67DDA" w:rsidP="00AB3115">
            <w:pPr>
              <w:jc w:val="center"/>
              <w:rPr>
                <w:sz w:val="20"/>
                <w:szCs w:val="20"/>
              </w:rPr>
            </w:pPr>
            <w:r w:rsidRPr="00AB3115">
              <w:rPr>
                <w:sz w:val="20"/>
                <w:szCs w:val="20"/>
              </w:rPr>
              <w:t>N/A</w:t>
            </w:r>
          </w:p>
        </w:tc>
        <w:tc>
          <w:tcPr>
            <w:tcW w:w="990" w:type="dxa"/>
          </w:tcPr>
          <w:p w14:paraId="1234BCDC" w14:textId="77777777" w:rsidR="00A67DDA" w:rsidRPr="00AB3115" w:rsidRDefault="00A67DDA" w:rsidP="00AB3115">
            <w:pPr>
              <w:jc w:val="center"/>
              <w:rPr>
                <w:sz w:val="20"/>
                <w:szCs w:val="20"/>
              </w:rPr>
            </w:pPr>
            <w:r>
              <w:rPr>
                <w:sz w:val="20"/>
                <w:szCs w:val="20"/>
              </w:rPr>
              <w:t>N/A</w:t>
            </w:r>
          </w:p>
        </w:tc>
        <w:tc>
          <w:tcPr>
            <w:tcW w:w="1170" w:type="dxa"/>
          </w:tcPr>
          <w:p w14:paraId="4C222D0C" w14:textId="77777777" w:rsidR="00A67DDA" w:rsidRDefault="00A67DDA" w:rsidP="00CE67C5">
            <w:pPr>
              <w:jc w:val="center"/>
              <w:rPr>
                <w:sz w:val="20"/>
                <w:szCs w:val="20"/>
              </w:rPr>
            </w:pPr>
            <w:r>
              <w:rPr>
                <w:sz w:val="20"/>
                <w:szCs w:val="20"/>
              </w:rPr>
              <w:t>Thursday</w:t>
            </w:r>
          </w:p>
          <w:p w14:paraId="5626F2E9" w14:textId="372AE4E0" w:rsidR="00A67DDA" w:rsidRDefault="00A67DDA" w:rsidP="00CE67C5">
            <w:pPr>
              <w:jc w:val="center"/>
              <w:rPr>
                <w:sz w:val="20"/>
                <w:szCs w:val="20"/>
              </w:rPr>
            </w:pPr>
            <w:r>
              <w:rPr>
                <w:sz w:val="20"/>
                <w:szCs w:val="20"/>
              </w:rPr>
              <w:t>3:00pm-7:00pm</w:t>
            </w:r>
          </w:p>
          <w:p w14:paraId="176CADAD" w14:textId="2F41AE69" w:rsidR="00A67DDA" w:rsidRPr="00AB3115" w:rsidRDefault="00A67DDA" w:rsidP="00CE67C5">
            <w:pPr>
              <w:jc w:val="center"/>
              <w:rPr>
                <w:sz w:val="20"/>
                <w:szCs w:val="20"/>
              </w:rPr>
            </w:pPr>
            <w:r>
              <w:rPr>
                <w:sz w:val="20"/>
                <w:szCs w:val="20"/>
              </w:rPr>
              <w:t>By Schedule</w:t>
            </w:r>
          </w:p>
        </w:tc>
      </w:tr>
    </w:tbl>
    <w:p w14:paraId="091551F2" w14:textId="77777777" w:rsidR="00C940AE" w:rsidRPr="00725E15" w:rsidRDefault="00C940AE" w:rsidP="00C940AE">
      <w:pPr>
        <w:rPr>
          <w:b/>
          <w:sz w:val="21"/>
          <w:szCs w:val="21"/>
          <w:u w:val="single"/>
        </w:rPr>
      </w:pPr>
    </w:p>
    <w:p w14:paraId="4EBB8634" w14:textId="3D645A15" w:rsidR="00662D0D" w:rsidRPr="008910E9" w:rsidRDefault="00C940AE" w:rsidP="001D24F3">
      <w:pPr>
        <w:jc w:val="center"/>
        <w:rPr>
          <w:b/>
          <w:sz w:val="36"/>
          <w:szCs w:val="36"/>
          <w:u w:val="single"/>
        </w:rPr>
      </w:pPr>
      <w:r>
        <w:rPr>
          <w:b/>
          <w:sz w:val="36"/>
          <w:szCs w:val="36"/>
          <w:u w:val="single"/>
        </w:rPr>
        <w:t>202</w:t>
      </w:r>
      <w:r w:rsidR="00725E15">
        <w:rPr>
          <w:b/>
          <w:sz w:val="36"/>
          <w:szCs w:val="36"/>
          <w:u w:val="single"/>
        </w:rPr>
        <w:t>6</w:t>
      </w:r>
      <w:r w:rsidR="001D24F3" w:rsidRPr="008910E9">
        <w:rPr>
          <w:b/>
          <w:sz w:val="36"/>
          <w:szCs w:val="36"/>
          <w:u w:val="single"/>
        </w:rPr>
        <w:t xml:space="preserve"> Written Manual Events</w:t>
      </w:r>
    </w:p>
    <w:p w14:paraId="0B1855F5" w14:textId="77777777" w:rsidR="001D24F3" w:rsidRDefault="001D24F3" w:rsidP="001D24F3">
      <w:pPr>
        <w:jc w:val="center"/>
        <w:rPr>
          <w:b/>
          <w:u w:val="single"/>
        </w:rPr>
      </w:pPr>
    </w:p>
    <w:p w14:paraId="4E2B38C5" w14:textId="2EA6CA42" w:rsidR="0071087B" w:rsidRPr="0071087B" w:rsidRDefault="0071087B" w:rsidP="0071087B">
      <w:pPr>
        <w:rPr>
          <w:rFonts w:eastAsia="Times New Roman"/>
          <w:color w:val="222222"/>
          <w:sz w:val="22"/>
          <w:szCs w:val="36"/>
          <w:lang w:eastAsia="en-US"/>
        </w:rPr>
      </w:pPr>
      <w:r w:rsidRPr="0071087B">
        <w:rPr>
          <w:rFonts w:eastAsia="Times New Roman"/>
          <w:color w:val="222222"/>
          <w:sz w:val="22"/>
          <w:szCs w:val="36"/>
        </w:rPr>
        <w:t xml:space="preserve">This year we are </w:t>
      </w:r>
      <w:r w:rsidR="00AE5266">
        <w:rPr>
          <w:rFonts w:eastAsia="Times New Roman"/>
          <w:color w:val="222222"/>
          <w:sz w:val="22"/>
          <w:szCs w:val="36"/>
        </w:rPr>
        <w:t xml:space="preserve">continuing with </w:t>
      </w:r>
      <w:r w:rsidRPr="0071087B">
        <w:rPr>
          <w:rFonts w:eastAsia="Times New Roman"/>
          <w:color w:val="222222"/>
          <w:sz w:val="22"/>
          <w:szCs w:val="36"/>
        </w:rPr>
        <w:t>Online Written Manual Submission for all Writ</w:t>
      </w:r>
      <w:r w:rsidR="00AE5266">
        <w:rPr>
          <w:rFonts w:eastAsia="Times New Roman"/>
          <w:color w:val="222222"/>
          <w:sz w:val="22"/>
          <w:szCs w:val="36"/>
        </w:rPr>
        <w:t>ten Projects</w:t>
      </w:r>
    </w:p>
    <w:p w14:paraId="6B2DC21E" w14:textId="77777777" w:rsidR="0071087B" w:rsidRPr="0071087B" w:rsidRDefault="0071087B" w:rsidP="0071087B">
      <w:pPr>
        <w:rPr>
          <w:rFonts w:eastAsia="Times New Roman"/>
          <w:color w:val="222222"/>
          <w:sz w:val="22"/>
          <w:szCs w:val="36"/>
        </w:rPr>
      </w:pPr>
    </w:p>
    <w:p w14:paraId="557CEFF5" w14:textId="41CE25B4" w:rsidR="0071087B" w:rsidRDefault="0071087B" w:rsidP="0071087B">
      <w:pPr>
        <w:rPr>
          <w:rFonts w:eastAsia="Times New Roman"/>
          <w:color w:val="222222"/>
          <w:sz w:val="22"/>
          <w:szCs w:val="36"/>
        </w:rPr>
      </w:pPr>
      <w:r w:rsidRPr="0071087B">
        <w:rPr>
          <w:rFonts w:eastAsia="Times New Roman"/>
          <w:color w:val="222222"/>
          <w:sz w:val="22"/>
          <w:szCs w:val="36"/>
        </w:rPr>
        <w:t>The deadline for Manual Submission is</w:t>
      </w:r>
      <w:r w:rsidRPr="0071087B">
        <w:rPr>
          <w:rStyle w:val="apple-converted-space"/>
          <w:rFonts w:eastAsia="Times New Roman"/>
          <w:color w:val="222222"/>
          <w:sz w:val="22"/>
          <w:szCs w:val="36"/>
        </w:rPr>
        <w:t> </w:t>
      </w:r>
      <w:r w:rsidR="00C940AE">
        <w:rPr>
          <w:rFonts w:eastAsia="Times New Roman"/>
          <w:b/>
          <w:bCs/>
          <w:color w:val="222222"/>
          <w:sz w:val="22"/>
          <w:szCs w:val="36"/>
          <w:u w:val="single"/>
        </w:rPr>
        <w:t>January 1</w:t>
      </w:r>
      <w:r w:rsidR="00725E15">
        <w:rPr>
          <w:rFonts w:eastAsia="Times New Roman"/>
          <w:b/>
          <w:bCs/>
          <w:color w:val="222222"/>
          <w:sz w:val="22"/>
          <w:szCs w:val="36"/>
          <w:u w:val="single"/>
        </w:rPr>
        <w:t>6</w:t>
      </w:r>
      <w:r w:rsidRPr="0071087B">
        <w:rPr>
          <w:rFonts w:eastAsia="Times New Roman"/>
          <w:b/>
          <w:bCs/>
          <w:color w:val="222222"/>
          <w:sz w:val="22"/>
          <w:szCs w:val="36"/>
          <w:u w:val="single"/>
        </w:rPr>
        <w:t>th at 5pm</w:t>
      </w:r>
      <w:r w:rsidRPr="0071087B">
        <w:rPr>
          <w:rFonts w:eastAsia="Times New Roman"/>
          <w:color w:val="222222"/>
          <w:sz w:val="22"/>
          <w:szCs w:val="36"/>
        </w:rPr>
        <w:t>. GA DECA will not accept any manuals after this date and time.</w:t>
      </w:r>
    </w:p>
    <w:p w14:paraId="38432EE7" w14:textId="77777777" w:rsidR="00A57345" w:rsidRPr="00725E15" w:rsidRDefault="00A57345" w:rsidP="0071087B">
      <w:pPr>
        <w:rPr>
          <w:rFonts w:eastAsia="Times New Roman"/>
          <w:color w:val="222222"/>
          <w:sz w:val="13"/>
          <w:szCs w:val="20"/>
        </w:rPr>
      </w:pPr>
    </w:p>
    <w:p w14:paraId="675A59FF" w14:textId="3FCBD2C7" w:rsidR="001D24F3" w:rsidRPr="00E55B21" w:rsidRDefault="00A57345" w:rsidP="00E55B21">
      <w:pPr>
        <w:widowControl w:val="0"/>
        <w:autoSpaceDE w:val="0"/>
        <w:autoSpaceDN w:val="0"/>
        <w:adjustRightInd w:val="0"/>
        <w:spacing w:after="240" w:line="300" w:lineRule="atLeast"/>
        <w:rPr>
          <w:rFonts w:ascii="Times" w:hAnsi="Times" w:cs="Times"/>
          <w:color w:val="000000"/>
          <w:lang w:eastAsia="en-US"/>
        </w:rPr>
      </w:pPr>
      <w:r>
        <w:rPr>
          <w:rFonts w:eastAsia="Times New Roman"/>
          <w:color w:val="222222"/>
          <w:sz w:val="22"/>
          <w:szCs w:val="36"/>
        </w:rPr>
        <w:t xml:space="preserve">Submit Manuals at: </w:t>
      </w:r>
    </w:p>
    <w:p w14:paraId="103B69FA" w14:textId="6095BA60" w:rsidR="001D24F3" w:rsidRPr="004B3A5F" w:rsidRDefault="00C940AE" w:rsidP="001D24F3">
      <w:pPr>
        <w:rPr>
          <w:b/>
          <w:sz w:val="16"/>
          <w:szCs w:val="16"/>
        </w:rPr>
      </w:pPr>
      <w:r>
        <w:rPr>
          <w:b/>
          <w:sz w:val="16"/>
          <w:szCs w:val="16"/>
        </w:rPr>
        <w:t xml:space="preserve">Project </w:t>
      </w:r>
      <w:proofErr w:type="gramStart"/>
      <w:r>
        <w:rPr>
          <w:b/>
          <w:sz w:val="16"/>
          <w:szCs w:val="16"/>
        </w:rPr>
        <w:t>Management</w:t>
      </w:r>
      <w:r w:rsidR="001D24F3">
        <w:rPr>
          <w:b/>
          <w:sz w:val="16"/>
          <w:szCs w:val="16"/>
        </w:rPr>
        <w:t xml:space="preserve"> </w:t>
      </w:r>
      <w:r w:rsidR="001D24F3" w:rsidRPr="004B3A5F">
        <w:rPr>
          <w:b/>
          <w:sz w:val="16"/>
          <w:szCs w:val="16"/>
        </w:rPr>
        <w:t xml:space="preserve"> Events</w:t>
      </w:r>
      <w:proofErr w:type="gramEnd"/>
      <w:r w:rsidR="001D24F3">
        <w:rPr>
          <w:b/>
          <w:sz w:val="16"/>
          <w:szCs w:val="16"/>
        </w:rPr>
        <w:tab/>
      </w:r>
      <w:r w:rsidR="001D24F3">
        <w:rPr>
          <w:b/>
          <w:sz w:val="16"/>
          <w:szCs w:val="16"/>
        </w:rPr>
        <w:tab/>
      </w:r>
      <w:r w:rsidR="001D24F3">
        <w:rPr>
          <w:b/>
          <w:sz w:val="16"/>
          <w:szCs w:val="16"/>
        </w:rPr>
        <w:tab/>
      </w:r>
      <w:r w:rsidR="001D24F3">
        <w:rPr>
          <w:b/>
          <w:sz w:val="16"/>
          <w:szCs w:val="16"/>
        </w:rPr>
        <w:tab/>
      </w:r>
      <w:r w:rsidR="00725E15">
        <w:rPr>
          <w:b/>
          <w:sz w:val="16"/>
          <w:szCs w:val="16"/>
        </w:rPr>
        <w:tab/>
      </w:r>
      <w:r w:rsidR="001D24F3">
        <w:rPr>
          <w:b/>
          <w:sz w:val="16"/>
          <w:szCs w:val="16"/>
        </w:rPr>
        <w:t>Entrepreneurship Events</w:t>
      </w:r>
    </w:p>
    <w:p w14:paraId="525D433B" w14:textId="6B1BD41B" w:rsidR="001D24F3" w:rsidRPr="004B3A5F" w:rsidRDefault="00C940AE" w:rsidP="001D24F3">
      <w:pPr>
        <w:rPr>
          <w:sz w:val="16"/>
          <w:szCs w:val="16"/>
        </w:rPr>
      </w:pPr>
      <w:r>
        <w:rPr>
          <w:sz w:val="16"/>
          <w:szCs w:val="16"/>
        </w:rPr>
        <w:t>Business Solutions</w:t>
      </w:r>
      <w:r w:rsidR="001D24F3">
        <w:rPr>
          <w:sz w:val="16"/>
          <w:szCs w:val="16"/>
        </w:rPr>
        <w:t xml:space="preserve"> Project</w:t>
      </w:r>
      <w:r w:rsidR="001D24F3">
        <w:rPr>
          <w:sz w:val="16"/>
          <w:szCs w:val="16"/>
        </w:rPr>
        <w:tab/>
      </w:r>
      <w:r w:rsidR="001D24F3">
        <w:rPr>
          <w:sz w:val="16"/>
          <w:szCs w:val="16"/>
        </w:rPr>
        <w:tab/>
      </w:r>
      <w:r w:rsidR="001D24F3">
        <w:rPr>
          <w:sz w:val="16"/>
          <w:szCs w:val="16"/>
        </w:rPr>
        <w:tab/>
      </w:r>
      <w:r w:rsidR="001D24F3">
        <w:rPr>
          <w:sz w:val="16"/>
          <w:szCs w:val="16"/>
        </w:rPr>
        <w:tab/>
      </w:r>
      <w:r w:rsidR="00725E15">
        <w:rPr>
          <w:sz w:val="16"/>
          <w:szCs w:val="16"/>
        </w:rPr>
        <w:tab/>
      </w:r>
      <w:r w:rsidR="00751B21">
        <w:rPr>
          <w:sz w:val="16"/>
          <w:szCs w:val="16"/>
        </w:rPr>
        <w:t>Independent Business Plan</w:t>
      </w:r>
    </w:p>
    <w:p w14:paraId="5EE91D1A" w14:textId="25A50AD8" w:rsidR="001D24F3" w:rsidRPr="004B3A5F" w:rsidRDefault="00C940AE" w:rsidP="001D24F3">
      <w:pPr>
        <w:rPr>
          <w:sz w:val="16"/>
          <w:szCs w:val="16"/>
        </w:rPr>
      </w:pPr>
      <w:r>
        <w:rPr>
          <w:sz w:val="16"/>
          <w:szCs w:val="16"/>
        </w:rPr>
        <w:t>Career Development</w:t>
      </w:r>
      <w:r w:rsidR="001D24F3">
        <w:rPr>
          <w:sz w:val="16"/>
          <w:szCs w:val="16"/>
        </w:rPr>
        <w:t xml:space="preserve"> Project</w:t>
      </w:r>
      <w:r w:rsidR="001D24F3">
        <w:rPr>
          <w:sz w:val="16"/>
          <w:szCs w:val="16"/>
        </w:rPr>
        <w:tab/>
      </w:r>
      <w:r w:rsidR="001D24F3">
        <w:rPr>
          <w:sz w:val="16"/>
          <w:szCs w:val="16"/>
        </w:rPr>
        <w:tab/>
      </w:r>
      <w:r w:rsidR="001D24F3">
        <w:rPr>
          <w:sz w:val="16"/>
          <w:szCs w:val="16"/>
        </w:rPr>
        <w:tab/>
      </w:r>
      <w:r w:rsidR="001D24F3">
        <w:rPr>
          <w:sz w:val="16"/>
          <w:szCs w:val="16"/>
        </w:rPr>
        <w:tab/>
      </w:r>
      <w:r w:rsidR="00725E15">
        <w:rPr>
          <w:sz w:val="16"/>
          <w:szCs w:val="16"/>
        </w:rPr>
        <w:tab/>
      </w:r>
      <w:r w:rsidR="001D24F3">
        <w:rPr>
          <w:sz w:val="16"/>
          <w:szCs w:val="16"/>
        </w:rPr>
        <w:t>International Business Plan</w:t>
      </w:r>
    </w:p>
    <w:p w14:paraId="300E5326" w14:textId="479DBDD6" w:rsidR="001D24F3" w:rsidRDefault="00C940AE" w:rsidP="001D24F3">
      <w:pPr>
        <w:rPr>
          <w:sz w:val="16"/>
          <w:szCs w:val="16"/>
        </w:rPr>
      </w:pPr>
      <w:r>
        <w:rPr>
          <w:sz w:val="16"/>
          <w:szCs w:val="16"/>
        </w:rPr>
        <w:t xml:space="preserve">Community Awareness </w:t>
      </w:r>
      <w:r w:rsidR="001D24F3">
        <w:rPr>
          <w:sz w:val="16"/>
          <w:szCs w:val="16"/>
        </w:rPr>
        <w:t>Project</w:t>
      </w:r>
      <w:r w:rsidR="001D24F3">
        <w:rPr>
          <w:sz w:val="16"/>
          <w:szCs w:val="16"/>
        </w:rPr>
        <w:tab/>
      </w:r>
      <w:r w:rsidR="001D24F3">
        <w:rPr>
          <w:sz w:val="16"/>
          <w:szCs w:val="16"/>
        </w:rPr>
        <w:tab/>
      </w:r>
      <w:r w:rsidR="001D24F3">
        <w:rPr>
          <w:sz w:val="16"/>
          <w:szCs w:val="16"/>
        </w:rPr>
        <w:tab/>
      </w:r>
      <w:r>
        <w:rPr>
          <w:sz w:val="16"/>
          <w:szCs w:val="16"/>
        </w:rPr>
        <w:tab/>
      </w:r>
      <w:r w:rsidR="00725E15">
        <w:rPr>
          <w:sz w:val="16"/>
          <w:szCs w:val="16"/>
        </w:rPr>
        <w:tab/>
      </w:r>
      <w:r w:rsidR="00751B21">
        <w:rPr>
          <w:sz w:val="16"/>
          <w:szCs w:val="16"/>
        </w:rPr>
        <w:t>Start Up Business Plan</w:t>
      </w:r>
      <w:r w:rsidR="00725E15">
        <w:rPr>
          <w:sz w:val="16"/>
          <w:szCs w:val="16"/>
        </w:rPr>
        <w:t>- Pitch Deck</w:t>
      </w:r>
    </w:p>
    <w:p w14:paraId="3098B771" w14:textId="09888B85" w:rsidR="001D24F3" w:rsidRDefault="00C940AE" w:rsidP="001D24F3">
      <w:pPr>
        <w:rPr>
          <w:sz w:val="16"/>
          <w:szCs w:val="16"/>
        </w:rPr>
      </w:pPr>
      <w:r>
        <w:rPr>
          <w:sz w:val="16"/>
          <w:szCs w:val="16"/>
        </w:rPr>
        <w:t>Community Giving</w:t>
      </w:r>
      <w:r w:rsidR="001D24F3">
        <w:rPr>
          <w:sz w:val="16"/>
          <w:szCs w:val="16"/>
        </w:rPr>
        <w:t xml:space="preserve"> Project</w:t>
      </w:r>
      <w:r w:rsidR="001D24F3">
        <w:rPr>
          <w:sz w:val="16"/>
          <w:szCs w:val="16"/>
        </w:rPr>
        <w:tab/>
      </w:r>
      <w:r w:rsidR="001D24F3">
        <w:rPr>
          <w:sz w:val="16"/>
          <w:szCs w:val="16"/>
        </w:rPr>
        <w:tab/>
      </w:r>
      <w:r w:rsidR="001D24F3">
        <w:rPr>
          <w:sz w:val="16"/>
          <w:szCs w:val="16"/>
        </w:rPr>
        <w:tab/>
      </w:r>
      <w:r>
        <w:rPr>
          <w:sz w:val="16"/>
          <w:szCs w:val="16"/>
        </w:rPr>
        <w:tab/>
      </w:r>
      <w:r w:rsidR="00725E15">
        <w:rPr>
          <w:sz w:val="16"/>
          <w:szCs w:val="16"/>
        </w:rPr>
        <w:tab/>
      </w:r>
      <w:r w:rsidR="00751B21">
        <w:rPr>
          <w:sz w:val="16"/>
          <w:szCs w:val="16"/>
        </w:rPr>
        <w:t>Franchise Business Plan</w:t>
      </w:r>
    </w:p>
    <w:p w14:paraId="6DC22D55" w14:textId="565D1973" w:rsidR="001D24F3" w:rsidRDefault="00C940AE" w:rsidP="001D24F3">
      <w:pPr>
        <w:rPr>
          <w:sz w:val="16"/>
          <w:szCs w:val="16"/>
        </w:rPr>
      </w:pPr>
      <w:r>
        <w:rPr>
          <w:sz w:val="16"/>
          <w:szCs w:val="16"/>
        </w:rPr>
        <w:t>Financial Literacy</w:t>
      </w:r>
      <w:r w:rsidR="001D24F3">
        <w:rPr>
          <w:sz w:val="16"/>
          <w:szCs w:val="16"/>
        </w:rPr>
        <w:t xml:space="preserve"> Project</w:t>
      </w:r>
      <w:r>
        <w:rPr>
          <w:sz w:val="16"/>
          <w:szCs w:val="16"/>
        </w:rPr>
        <w:tab/>
      </w:r>
      <w:r>
        <w:rPr>
          <w:sz w:val="16"/>
          <w:szCs w:val="16"/>
        </w:rPr>
        <w:tab/>
      </w:r>
      <w:r>
        <w:rPr>
          <w:sz w:val="16"/>
          <w:szCs w:val="16"/>
        </w:rPr>
        <w:tab/>
      </w:r>
      <w:r>
        <w:rPr>
          <w:sz w:val="16"/>
          <w:szCs w:val="16"/>
        </w:rPr>
        <w:tab/>
      </w:r>
      <w:r w:rsidR="00725E15">
        <w:rPr>
          <w:sz w:val="16"/>
          <w:szCs w:val="16"/>
        </w:rPr>
        <w:tab/>
      </w:r>
      <w:r w:rsidR="008A3635">
        <w:rPr>
          <w:sz w:val="16"/>
          <w:szCs w:val="16"/>
        </w:rPr>
        <w:t>Business Growth Plan</w:t>
      </w:r>
    </w:p>
    <w:p w14:paraId="4D521A6D" w14:textId="4CA62A17" w:rsidR="001D24F3" w:rsidRDefault="00C940AE" w:rsidP="001D24F3">
      <w:pPr>
        <w:rPr>
          <w:sz w:val="16"/>
          <w:szCs w:val="16"/>
        </w:rPr>
      </w:pPr>
      <w:r>
        <w:rPr>
          <w:sz w:val="16"/>
          <w:szCs w:val="16"/>
        </w:rPr>
        <w:t>Sales</w:t>
      </w:r>
      <w:r w:rsidR="001D24F3">
        <w:rPr>
          <w:sz w:val="16"/>
          <w:szCs w:val="16"/>
        </w:rPr>
        <w:t xml:space="preserve"> Project</w:t>
      </w:r>
      <w:r w:rsidR="001D24F3">
        <w:rPr>
          <w:sz w:val="16"/>
          <w:szCs w:val="16"/>
        </w:rPr>
        <w:tab/>
      </w:r>
      <w:r w:rsidR="001D24F3">
        <w:rPr>
          <w:sz w:val="16"/>
          <w:szCs w:val="16"/>
        </w:rPr>
        <w:tab/>
      </w:r>
      <w:r w:rsidR="001D24F3">
        <w:rPr>
          <w:sz w:val="16"/>
          <w:szCs w:val="16"/>
        </w:rPr>
        <w:tab/>
      </w:r>
      <w:r w:rsidR="001D24F3">
        <w:rPr>
          <w:sz w:val="16"/>
          <w:szCs w:val="16"/>
        </w:rPr>
        <w:tab/>
      </w:r>
      <w:r>
        <w:rPr>
          <w:sz w:val="16"/>
          <w:szCs w:val="16"/>
        </w:rPr>
        <w:tab/>
      </w:r>
      <w:r w:rsidR="00725E15">
        <w:rPr>
          <w:sz w:val="16"/>
          <w:szCs w:val="16"/>
        </w:rPr>
        <w:tab/>
      </w:r>
      <w:r w:rsidR="00AE5266">
        <w:rPr>
          <w:sz w:val="16"/>
          <w:szCs w:val="16"/>
        </w:rPr>
        <w:t>Innovation Plan</w:t>
      </w:r>
      <w:r w:rsidR="00725E15">
        <w:rPr>
          <w:sz w:val="16"/>
          <w:szCs w:val="16"/>
        </w:rPr>
        <w:t>- Pitch Deck</w:t>
      </w:r>
    </w:p>
    <w:p w14:paraId="61CCADDF" w14:textId="77777777" w:rsidR="001D24F3" w:rsidRDefault="001D24F3" w:rsidP="001D24F3">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p>
    <w:p w14:paraId="043741E5" w14:textId="26E0992F" w:rsidR="001D24F3" w:rsidRPr="004B3A5F" w:rsidRDefault="00AE5266" w:rsidP="001D24F3">
      <w:pPr>
        <w:rPr>
          <w:sz w:val="16"/>
          <w:szCs w:val="16"/>
        </w:rPr>
      </w:pPr>
      <w:r>
        <w:rPr>
          <w:b/>
          <w:sz w:val="16"/>
          <w:szCs w:val="16"/>
        </w:rPr>
        <w:t>Integrated Marketing Campaign</w:t>
      </w:r>
      <w:r w:rsidR="001D24F3" w:rsidRPr="004B3A5F">
        <w:rPr>
          <w:sz w:val="16"/>
          <w:szCs w:val="16"/>
        </w:rPr>
        <w:tab/>
      </w:r>
      <w:r w:rsidR="001D24F3" w:rsidRPr="004B3A5F">
        <w:rPr>
          <w:sz w:val="16"/>
          <w:szCs w:val="16"/>
        </w:rPr>
        <w:tab/>
      </w:r>
      <w:r w:rsidR="001D24F3">
        <w:rPr>
          <w:sz w:val="16"/>
          <w:szCs w:val="16"/>
        </w:rPr>
        <w:tab/>
      </w:r>
      <w:r w:rsidR="00725E15">
        <w:rPr>
          <w:sz w:val="16"/>
          <w:szCs w:val="16"/>
        </w:rPr>
        <w:tab/>
      </w:r>
      <w:r w:rsidR="00982162">
        <w:rPr>
          <w:b/>
          <w:sz w:val="16"/>
          <w:szCs w:val="16"/>
        </w:rPr>
        <w:t>Business Operations Research Events</w:t>
      </w:r>
    </w:p>
    <w:p w14:paraId="56E7A7A9" w14:textId="5AC3DC20" w:rsidR="001D24F3" w:rsidRPr="004B3A5F" w:rsidRDefault="00AE5266" w:rsidP="001D24F3">
      <w:pPr>
        <w:rPr>
          <w:sz w:val="16"/>
          <w:szCs w:val="16"/>
        </w:rPr>
      </w:pPr>
      <w:r>
        <w:rPr>
          <w:sz w:val="16"/>
          <w:szCs w:val="16"/>
        </w:rPr>
        <w:t>Integrated Marketing Campaign- Event</w:t>
      </w:r>
      <w:r w:rsidR="00725E15">
        <w:rPr>
          <w:sz w:val="16"/>
          <w:szCs w:val="16"/>
        </w:rPr>
        <w:t>-Pitch Deck</w:t>
      </w:r>
      <w:r w:rsidR="001D24F3" w:rsidRPr="004B3A5F">
        <w:rPr>
          <w:sz w:val="16"/>
          <w:szCs w:val="16"/>
        </w:rPr>
        <w:tab/>
      </w:r>
      <w:r w:rsidR="001D24F3" w:rsidRPr="004B3A5F">
        <w:rPr>
          <w:sz w:val="16"/>
          <w:szCs w:val="16"/>
        </w:rPr>
        <w:tab/>
      </w:r>
      <w:r>
        <w:rPr>
          <w:sz w:val="16"/>
          <w:szCs w:val="16"/>
        </w:rPr>
        <w:tab/>
      </w:r>
      <w:r w:rsidR="00982162">
        <w:rPr>
          <w:sz w:val="16"/>
          <w:szCs w:val="16"/>
        </w:rPr>
        <w:t>Business Services Operations Research</w:t>
      </w:r>
    </w:p>
    <w:p w14:paraId="1017E473" w14:textId="08A3E539" w:rsidR="001D24F3" w:rsidRPr="004B3A5F" w:rsidRDefault="00AE5266" w:rsidP="001D24F3">
      <w:pPr>
        <w:rPr>
          <w:sz w:val="16"/>
          <w:szCs w:val="16"/>
        </w:rPr>
      </w:pPr>
      <w:r>
        <w:rPr>
          <w:sz w:val="16"/>
          <w:szCs w:val="16"/>
        </w:rPr>
        <w:t>Integrated Marketing Campaign- Product</w:t>
      </w:r>
      <w:r w:rsidR="00725E15">
        <w:rPr>
          <w:sz w:val="16"/>
          <w:szCs w:val="16"/>
        </w:rPr>
        <w:t>- Pitch Deck</w:t>
      </w:r>
      <w:r w:rsidR="001D24F3">
        <w:rPr>
          <w:sz w:val="16"/>
          <w:szCs w:val="16"/>
        </w:rPr>
        <w:tab/>
      </w:r>
      <w:r w:rsidR="001D24F3">
        <w:rPr>
          <w:sz w:val="16"/>
          <w:szCs w:val="16"/>
        </w:rPr>
        <w:tab/>
      </w:r>
      <w:r w:rsidR="00725E15">
        <w:rPr>
          <w:sz w:val="16"/>
          <w:szCs w:val="16"/>
        </w:rPr>
        <w:tab/>
      </w:r>
      <w:r w:rsidR="00982162">
        <w:rPr>
          <w:sz w:val="16"/>
          <w:szCs w:val="16"/>
        </w:rPr>
        <w:t>Buying &amp; Merchandising Operations Research</w:t>
      </w:r>
    </w:p>
    <w:p w14:paraId="7FA3D263" w14:textId="1FB72780" w:rsidR="001D24F3" w:rsidRDefault="00AE5266" w:rsidP="001D24F3">
      <w:pPr>
        <w:rPr>
          <w:sz w:val="16"/>
          <w:szCs w:val="16"/>
        </w:rPr>
      </w:pPr>
      <w:r>
        <w:rPr>
          <w:sz w:val="16"/>
          <w:szCs w:val="16"/>
        </w:rPr>
        <w:t>Integrated Marketing Campaign-Service</w:t>
      </w:r>
      <w:r w:rsidR="00725E15">
        <w:rPr>
          <w:sz w:val="16"/>
          <w:szCs w:val="16"/>
        </w:rPr>
        <w:t>- Pitch Deck</w:t>
      </w:r>
      <w:r w:rsidR="001D24F3">
        <w:rPr>
          <w:sz w:val="16"/>
          <w:szCs w:val="16"/>
        </w:rPr>
        <w:tab/>
      </w:r>
      <w:r w:rsidR="001D24F3">
        <w:rPr>
          <w:sz w:val="16"/>
          <w:szCs w:val="16"/>
        </w:rPr>
        <w:tab/>
      </w:r>
      <w:r w:rsidR="00725E15">
        <w:rPr>
          <w:sz w:val="16"/>
          <w:szCs w:val="16"/>
        </w:rPr>
        <w:tab/>
      </w:r>
      <w:r w:rsidR="00982162">
        <w:rPr>
          <w:sz w:val="16"/>
          <w:szCs w:val="16"/>
        </w:rPr>
        <w:t>Finance Operations Research</w:t>
      </w:r>
    </w:p>
    <w:p w14:paraId="4ACB0C29" w14:textId="50732853" w:rsidR="00982162" w:rsidRDefault="00982162" w:rsidP="001D24F3">
      <w:pPr>
        <w:rPr>
          <w:sz w:val="16"/>
          <w:szCs w:val="16"/>
        </w:rPr>
      </w:pPr>
      <w:r>
        <w:rPr>
          <w:sz w:val="16"/>
          <w:szCs w:val="16"/>
        </w:rPr>
        <w:tab/>
      </w:r>
      <w:r>
        <w:rPr>
          <w:sz w:val="16"/>
          <w:szCs w:val="16"/>
        </w:rPr>
        <w:tab/>
      </w:r>
      <w:r>
        <w:rPr>
          <w:sz w:val="16"/>
          <w:szCs w:val="16"/>
        </w:rPr>
        <w:tab/>
      </w:r>
      <w:r>
        <w:rPr>
          <w:sz w:val="16"/>
          <w:szCs w:val="16"/>
        </w:rPr>
        <w:tab/>
      </w:r>
      <w:r>
        <w:rPr>
          <w:sz w:val="16"/>
          <w:szCs w:val="16"/>
        </w:rPr>
        <w:tab/>
      </w:r>
      <w:r>
        <w:rPr>
          <w:sz w:val="16"/>
          <w:szCs w:val="16"/>
        </w:rPr>
        <w:tab/>
      </w:r>
      <w:r w:rsidR="00725E15">
        <w:rPr>
          <w:sz w:val="16"/>
          <w:szCs w:val="16"/>
        </w:rPr>
        <w:tab/>
      </w:r>
      <w:r>
        <w:rPr>
          <w:sz w:val="16"/>
          <w:szCs w:val="16"/>
        </w:rPr>
        <w:t>Hospitality &amp; Tourism Operations Research</w:t>
      </w:r>
    </w:p>
    <w:p w14:paraId="59B51CD4" w14:textId="3934F5F0" w:rsidR="001D24F3" w:rsidRDefault="00982162" w:rsidP="00725E15">
      <w:pPr>
        <w:ind w:left="4320" w:firstLine="720"/>
        <w:rPr>
          <w:sz w:val="16"/>
          <w:szCs w:val="16"/>
        </w:rPr>
      </w:pPr>
      <w:r>
        <w:rPr>
          <w:sz w:val="16"/>
          <w:szCs w:val="16"/>
        </w:rPr>
        <w:t>Sports &amp; Entertainment Marketing Operations Research</w:t>
      </w:r>
      <w:r>
        <w:rPr>
          <w:sz w:val="16"/>
          <w:szCs w:val="16"/>
        </w:rPr>
        <w:tab/>
      </w:r>
    </w:p>
    <w:p w14:paraId="1F7EB335" w14:textId="77777777" w:rsidR="001D24F3" w:rsidRPr="008910E9" w:rsidRDefault="001D24F3" w:rsidP="001D24F3"/>
    <w:p w14:paraId="5AADBB77" w14:textId="07B6BD80" w:rsidR="001D24F3" w:rsidRPr="008910E9" w:rsidRDefault="001D24F3" w:rsidP="001D24F3">
      <w:r w:rsidRPr="008910E9">
        <w:t xml:space="preserve">Written manuals which pass the initial screening process will be sent on for judging by business representatives. Manuals must meet a preset standard set by judges in advance of judging </w:t>
      </w:r>
      <w:proofErr w:type="gramStart"/>
      <w:r w:rsidRPr="008910E9">
        <w:t>in order to</w:t>
      </w:r>
      <w:proofErr w:type="gramEnd"/>
      <w:r w:rsidRPr="008910E9">
        <w:t xml:space="preserve"> have representation at the state conference and to earn a trophy. Interviews will be conducted for all manuals at the state conference.</w:t>
      </w:r>
      <w:r w:rsidR="008910E9" w:rsidRPr="008910E9">
        <w:t xml:space="preserve"> Finalists will be announced at the awards ceremony and trophies will be awarded. Students will have the opportunity to revise manuals declared eligible for </w:t>
      </w:r>
      <w:r w:rsidR="0071087B">
        <w:t>ICDC</w:t>
      </w:r>
      <w:r w:rsidR="008910E9" w:rsidRPr="008910E9">
        <w:t xml:space="preserve"> after the State CDC. Student representatives of the manuals should attend the state conference and register as a participant in manual competition. </w:t>
      </w:r>
    </w:p>
    <w:p w14:paraId="55FD9B72" w14:textId="77777777" w:rsidR="008910E9" w:rsidRPr="00E55B21" w:rsidRDefault="008910E9" w:rsidP="001D24F3">
      <w:pPr>
        <w:rPr>
          <w:b/>
          <w:sz w:val="18"/>
          <w:szCs w:val="18"/>
        </w:rPr>
      </w:pPr>
    </w:p>
    <w:p w14:paraId="7D414EBC" w14:textId="0FB7C3B2" w:rsidR="008910E9" w:rsidRDefault="008910E9" w:rsidP="001D24F3">
      <w:pPr>
        <w:rPr>
          <w:b/>
        </w:rPr>
      </w:pPr>
      <w:r>
        <w:rPr>
          <w:b/>
        </w:rPr>
        <w:t xml:space="preserve">Please Remember: The individual (s) who wrote the manual when it was submitted on the </w:t>
      </w:r>
      <w:r w:rsidR="00C940AE">
        <w:rPr>
          <w:b/>
        </w:rPr>
        <w:t>1</w:t>
      </w:r>
      <w:r w:rsidR="00725E15">
        <w:rPr>
          <w:b/>
        </w:rPr>
        <w:t>6</w:t>
      </w:r>
      <w:r w:rsidRPr="008910E9">
        <w:rPr>
          <w:b/>
          <w:vertAlign w:val="superscript"/>
        </w:rPr>
        <w:t>th</w:t>
      </w:r>
      <w:r>
        <w:rPr>
          <w:b/>
        </w:rPr>
        <w:t xml:space="preserve"> (including chapter manuals) must also be the individual (s) who interview at the State Competition.</w:t>
      </w:r>
    </w:p>
    <w:p w14:paraId="4D7678D5" w14:textId="77777777" w:rsidR="008910E9" w:rsidRPr="00E55B21" w:rsidRDefault="008910E9" w:rsidP="001D24F3">
      <w:pPr>
        <w:rPr>
          <w:b/>
          <w:sz w:val="20"/>
          <w:szCs w:val="20"/>
        </w:rPr>
      </w:pPr>
    </w:p>
    <w:p w14:paraId="55066B01" w14:textId="504990C1" w:rsidR="008910E9" w:rsidRDefault="008910E9" w:rsidP="001D24F3">
      <w:r w:rsidRPr="008910E9">
        <w:t xml:space="preserve">Chapters failing to meet the above deadlines will forfeit their </w:t>
      </w:r>
      <w:r w:rsidR="00E55B21" w:rsidRPr="008910E9">
        <w:t>eligibility.</w:t>
      </w:r>
    </w:p>
    <w:p w14:paraId="7243E738" w14:textId="77777777" w:rsidR="00C578BE" w:rsidRPr="00E55B21" w:rsidRDefault="00C578BE" w:rsidP="001D24F3">
      <w:pPr>
        <w:rPr>
          <w:sz w:val="18"/>
          <w:szCs w:val="18"/>
        </w:rPr>
      </w:pPr>
    </w:p>
    <w:p w14:paraId="320A31BA" w14:textId="710F67E8" w:rsidR="00C578BE" w:rsidRPr="008910E9" w:rsidRDefault="00C578BE" w:rsidP="001D24F3">
      <w:r>
        <w:t xml:space="preserve">Manuals will be judged </w:t>
      </w:r>
      <w:r w:rsidR="00A57345">
        <w:t>in January by Judges online</w:t>
      </w:r>
      <w:r>
        <w:t xml:space="preserve">. Presentations will take place on </w:t>
      </w:r>
      <w:r w:rsidR="00E55B21">
        <w:t>Thursday</w:t>
      </w:r>
      <w:r>
        <w:t xml:space="preserve">, </w:t>
      </w:r>
      <w:r w:rsidR="00725E15">
        <w:t>February 26th</w:t>
      </w:r>
      <w:r w:rsidR="004904AC">
        <w:t xml:space="preserve"> and the </w:t>
      </w:r>
      <w:r w:rsidR="004904AC" w:rsidRPr="00E55B21">
        <w:rPr>
          <w:b/>
          <w:bCs/>
        </w:rPr>
        <w:t xml:space="preserve">Top </w:t>
      </w:r>
      <w:r w:rsidR="00B237A9" w:rsidRPr="00E55B21">
        <w:rPr>
          <w:b/>
          <w:bCs/>
        </w:rPr>
        <w:t>9</w:t>
      </w:r>
      <w:r>
        <w:t xml:space="preserve"> will be recognized</w:t>
      </w:r>
      <w:r w:rsidR="00BB1CF1">
        <w:t xml:space="preserve"> on stage at the Awards Session and eligible for Competition at ICDC.</w:t>
      </w:r>
    </w:p>
    <w:p w14:paraId="4C227314" w14:textId="77777777" w:rsidR="008910E9" w:rsidRDefault="008910E9" w:rsidP="001D24F3">
      <w:pPr>
        <w:rPr>
          <w:b/>
        </w:rPr>
      </w:pPr>
    </w:p>
    <w:p w14:paraId="2D7E0F57" w14:textId="0C841E87" w:rsidR="00583D85" w:rsidRPr="00E31F70" w:rsidRDefault="00C940AE" w:rsidP="002136A2">
      <w:pPr>
        <w:jc w:val="center"/>
        <w:rPr>
          <w:i/>
        </w:rPr>
      </w:pPr>
      <w:r w:rsidRPr="00E31F70">
        <w:rPr>
          <w:b/>
          <w:sz w:val="36"/>
          <w:szCs w:val="36"/>
          <w:u w:val="single"/>
        </w:rPr>
        <w:lastRenderedPageBreak/>
        <w:t>202</w:t>
      </w:r>
      <w:r w:rsidR="00725E15" w:rsidRPr="00E31F70">
        <w:rPr>
          <w:b/>
          <w:sz w:val="36"/>
          <w:szCs w:val="36"/>
          <w:u w:val="single"/>
        </w:rPr>
        <w:t>6</w:t>
      </w:r>
      <w:r w:rsidR="00583D85" w:rsidRPr="00E31F70">
        <w:rPr>
          <w:b/>
          <w:sz w:val="36"/>
          <w:szCs w:val="36"/>
          <w:u w:val="single"/>
        </w:rPr>
        <w:t xml:space="preserve"> Competency Based Events</w:t>
      </w:r>
    </w:p>
    <w:p w14:paraId="581F3C38" w14:textId="77777777" w:rsidR="00583D85" w:rsidRPr="00E31F70" w:rsidRDefault="00583D85" w:rsidP="00583D85">
      <w:pPr>
        <w:jc w:val="center"/>
        <w:rPr>
          <w:b/>
        </w:rPr>
      </w:pPr>
    </w:p>
    <w:p w14:paraId="4156125A" w14:textId="5C929859" w:rsidR="00583D85" w:rsidRPr="00E31F70" w:rsidRDefault="00A325D2" w:rsidP="00583D85">
      <w:pPr>
        <w:rPr>
          <w:b/>
        </w:rPr>
      </w:pPr>
      <w:r w:rsidRPr="00E31F70">
        <w:rPr>
          <w:b/>
        </w:rPr>
        <w:t xml:space="preserve">Participation in the </w:t>
      </w:r>
      <w:r w:rsidR="00583D85" w:rsidRPr="00E31F70">
        <w:rPr>
          <w:b/>
        </w:rPr>
        <w:t xml:space="preserve">following events </w:t>
      </w:r>
      <w:r w:rsidRPr="00E31F70">
        <w:rPr>
          <w:b/>
        </w:rPr>
        <w:t>depend</w:t>
      </w:r>
      <w:r w:rsidR="00E31F70" w:rsidRPr="00E31F70">
        <w:rPr>
          <w:b/>
        </w:rPr>
        <w:t>s</w:t>
      </w:r>
      <w:r w:rsidRPr="00E31F70">
        <w:rPr>
          <w:b/>
        </w:rPr>
        <w:t xml:space="preserve"> on </w:t>
      </w:r>
      <w:r w:rsidR="00FC04B7" w:rsidRPr="00E31F70">
        <w:rPr>
          <w:b/>
        </w:rPr>
        <w:t xml:space="preserve">State Qualifying Testing Eligibility. Students must have tested online in November and scored a 60 or higher on the cluster exam that matches their event. Principles Events </w:t>
      </w:r>
      <w:r w:rsidR="00E31F70" w:rsidRPr="00E31F70">
        <w:rPr>
          <w:b/>
        </w:rPr>
        <w:t>must have qualified from Region Competition in December.</w:t>
      </w:r>
    </w:p>
    <w:p w14:paraId="1E0AD0A7" w14:textId="77777777" w:rsidR="00A325D2" w:rsidRPr="00E31F70" w:rsidRDefault="00A325D2" w:rsidP="00583D85">
      <w:pPr>
        <w:rPr>
          <w:b/>
        </w:rPr>
      </w:pPr>
    </w:p>
    <w:p w14:paraId="1FF354DC" w14:textId="77777777" w:rsidR="00A325D2" w:rsidRPr="00E31F70" w:rsidRDefault="00A325D2" w:rsidP="00A325D2">
      <w:pPr>
        <w:rPr>
          <w:b/>
          <w:sz w:val="20"/>
          <w:szCs w:val="16"/>
        </w:rPr>
      </w:pPr>
      <w:r w:rsidRPr="00E31F70">
        <w:rPr>
          <w:b/>
          <w:sz w:val="20"/>
          <w:szCs w:val="16"/>
        </w:rPr>
        <w:t>Individual Series Events</w:t>
      </w:r>
      <w:r w:rsidRPr="00E31F70">
        <w:rPr>
          <w:b/>
          <w:sz w:val="20"/>
          <w:szCs w:val="16"/>
        </w:rPr>
        <w:tab/>
      </w:r>
      <w:r w:rsidRPr="00E31F70">
        <w:rPr>
          <w:b/>
          <w:sz w:val="20"/>
          <w:szCs w:val="16"/>
        </w:rPr>
        <w:tab/>
      </w:r>
      <w:r w:rsidRPr="00E31F70">
        <w:rPr>
          <w:b/>
          <w:sz w:val="20"/>
          <w:szCs w:val="16"/>
        </w:rPr>
        <w:tab/>
      </w:r>
      <w:r w:rsidRPr="00E31F70">
        <w:rPr>
          <w:b/>
          <w:sz w:val="20"/>
          <w:szCs w:val="16"/>
        </w:rPr>
        <w:tab/>
      </w:r>
      <w:r w:rsidR="003F53D9" w:rsidRPr="00E31F70">
        <w:rPr>
          <w:b/>
          <w:sz w:val="20"/>
          <w:szCs w:val="16"/>
        </w:rPr>
        <w:tab/>
      </w:r>
      <w:r w:rsidR="00C578BE" w:rsidRPr="00E31F70">
        <w:rPr>
          <w:b/>
          <w:sz w:val="20"/>
          <w:szCs w:val="16"/>
        </w:rPr>
        <w:t>Principles of Business Administration Events</w:t>
      </w:r>
    </w:p>
    <w:p w14:paraId="550B4C9E" w14:textId="77777777" w:rsidR="00A325D2" w:rsidRPr="00E31F70" w:rsidRDefault="00A325D2" w:rsidP="00A325D2">
      <w:pPr>
        <w:rPr>
          <w:sz w:val="20"/>
          <w:szCs w:val="16"/>
        </w:rPr>
      </w:pPr>
      <w:r w:rsidRPr="00E31F70">
        <w:rPr>
          <w:sz w:val="20"/>
          <w:szCs w:val="16"/>
        </w:rPr>
        <w:t>Accounting Applications Series</w:t>
      </w:r>
      <w:r w:rsidRPr="00E31F70">
        <w:rPr>
          <w:sz w:val="20"/>
          <w:szCs w:val="16"/>
        </w:rPr>
        <w:tab/>
      </w:r>
      <w:r w:rsidRPr="00E31F70">
        <w:rPr>
          <w:sz w:val="20"/>
          <w:szCs w:val="16"/>
        </w:rPr>
        <w:tab/>
      </w:r>
      <w:r w:rsidRPr="00E31F70">
        <w:rPr>
          <w:sz w:val="20"/>
          <w:szCs w:val="16"/>
        </w:rPr>
        <w:tab/>
      </w:r>
      <w:r w:rsidRPr="00E31F70">
        <w:rPr>
          <w:sz w:val="20"/>
          <w:szCs w:val="16"/>
        </w:rPr>
        <w:tab/>
      </w:r>
      <w:r w:rsidR="00C578BE" w:rsidRPr="00E31F70">
        <w:rPr>
          <w:sz w:val="20"/>
          <w:szCs w:val="16"/>
        </w:rPr>
        <w:t xml:space="preserve">Principles of Business </w:t>
      </w:r>
      <w:proofErr w:type="spellStart"/>
      <w:r w:rsidR="00C578BE" w:rsidRPr="00E31F70">
        <w:rPr>
          <w:sz w:val="20"/>
          <w:szCs w:val="16"/>
        </w:rPr>
        <w:t>M</w:t>
      </w:r>
      <w:r w:rsidR="003F53D9" w:rsidRPr="00E31F70">
        <w:rPr>
          <w:sz w:val="20"/>
          <w:szCs w:val="16"/>
        </w:rPr>
        <w:t>gmt</w:t>
      </w:r>
      <w:proofErr w:type="spellEnd"/>
      <w:r w:rsidR="00C578BE" w:rsidRPr="00E31F70">
        <w:rPr>
          <w:sz w:val="20"/>
          <w:szCs w:val="16"/>
        </w:rPr>
        <w:t xml:space="preserve"> &amp; Administration</w:t>
      </w:r>
    </w:p>
    <w:p w14:paraId="2D873B4A" w14:textId="77777777" w:rsidR="00A325D2" w:rsidRPr="00E31F70" w:rsidRDefault="00A325D2" w:rsidP="00A325D2">
      <w:pPr>
        <w:rPr>
          <w:sz w:val="20"/>
          <w:szCs w:val="16"/>
        </w:rPr>
      </w:pPr>
      <w:r w:rsidRPr="00E31F70">
        <w:rPr>
          <w:sz w:val="20"/>
          <w:szCs w:val="16"/>
        </w:rPr>
        <w:t>Apparel &amp; Accessories Marketing Series</w:t>
      </w:r>
      <w:r w:rsidRPr="00E31F70">
        <w:rPr>
          <w:sz w:val="20"/>
          <w:szCs w:val="16"/>
        </w:rPr>
        <w:tab/>
      </w:r>
      <w:r w:rsidRPr="00E31F70">
        <w:rPr>
          <w:sz w:val="20"/>
          <w:szCs w:val="16"/>
        </w:rPr>
        <w:tab/>
      </w:r>
      <w:r w:rsidRPr="00E31F70">
        <w:rPr>
          <w:sz w:val="20"/>
          <w:szCs w:val="16"/>
        </w:rPr>
        <w:tab/>
      </w:r>
      <w:r w:rsidR="00C578BE" w:rsidRPr="00E31F70">
        <w:rPr>
          <w:sz w:val="20"/>
          <w:szCs w:val="16"/>
        </w:rPr>
        <w:t>Principles of Finance</w:t>
      </w:r>
    </w:p>
    <w:p w14:paraId="37FA6352" w14:textId="77777777" w:rsidR="00A325D2" w:rsidRPr="00E31F70" w:rsidRDefault="00A325D2" w:rsidP="00A325D2">
      <w:pPr>
        <w:rPr>
          <w:sz w:val="20"/>
          <w:szCs w:val="16"/>
        </w:rPr>
      </w:pPr>
      <w:r w:rsidRPr="00E31F70">
        <w:rPr>
          <w:sz w:val="20"/>
          <w:szCs w:val="16"/>
        </w:rPr>
        <w:t>Automotive Services Marketing Series</w:t>
      </w:r>
      <w:r w:rsidRPr="00E31F70">
        <w:rPr>
          <w:sz w:val="20"/>
          <w:szCs w:val="16"/>
        </w:rPr>
        <w:tab/>
      </w:r>
      <w:r w:rsidRPr="00E31F70">
        <w:rPr>
          <w:sz w:val="20"/>
          <w:szCs w:val="16"/>
        </w:rPr>
        <w:tab/>
      </w:r>
      <w:r w:rsidRPr="00E31F70">
        <w:rPr>
          <w:sz w:val="20"/>
          <w:szCs w:val="16"/>
        </w:rPr>
        <w:tab/>
      </w:r>
      <w:r w:rsidR="00C578BE" w:rsidRPr="00E31F70">
        <w:rPr>
          <w:sz w:val="20"/>
          <w:szCs w:val="16"/>
        </w:rPr>
        <w:t>Principles of Hospitality &amp; Tourism</w:t>
      </w:r>
    </w:p>
    <w:p w14:paraId="1BC107AC" w14:textId="77777777" w:rsidR="00A325D2" w:rsidRPr="00E31F70" w:rsidRDefault="00A325D2" w:rsidP="00A325D2">
      <w:pPr>
        <w:rPr>
          <w:sz w:val="20"/>
          <w:szCs w:val="16"/>
        </w:rPr>
      </w:pPr>
      <w:r w:rsidRPr="00E31F70">
        <w:rPr>
          <w:sz w:val="20"/>
          <w:szCs w:val="16"/>
        </w:rPr>
        <w:t>Business Finance Series</w:t>
      </w:r>
      <w:r w:rsidRPr="00E31F70">
        <w:rPr>
          <w:sz w:val="20"/>
          <w:szCs w:val="16"/>
        </w:rPr>
        <w:tab/>
      </w:r>
      <w:r w:rsidRPr="00E31F70">
        <w:rPr>
          <w:sz w:val="20"/>
          <w:szCs w:val="16"/>
        </w:rPr>
        <w:tab/>
      </w:r>
      <w:r w:rsidRPr="00E31F70">
        <w:rPr>
          <w:sz w:val="20"/>
          <w:szCs w:val="16"/>
        </w:rPr>
        <w:tab/>
      </w:r>
      <w:r w:rsidRPr="00E31F70">
        <w:rPr>
          <w:sz w:val="20"/>
          <w:szCs w:val="16"/>
        </w:rPr>
        <w:tab/>
      </w:r>
      <w:r w:rsidR="003F53D9" w:rsidRPr="00E31F70">
        <w:rPr>
          <w:sz w:val="20"/>
          <w:szCs w:val="16"/>
        </w:rPr>
        <w:tab/>
      </w:r>
      <w:r w:rsidR="00C578BE" w:rsidRPr="00E31F70">
        <w:rPr>
          <w:sz w:val="20"/>
          <w:szCs w:val="16"/>
        </w:rPr>
        <w:t>Principles of Marketing</w:t>
      </w:r>
    </w:p>
    <w:p w14:paraId="575024E1" w14:textId="77777777" w:rsidR="00A3518D" w:rsidRPr="00E31F70" w:rsidRDefault="00A3518D" w:rsidP="00A325D2">
      <w:pPr>
        <w:rPr>
          <w:sz w:val="20"/>
          <w:szCs w:val="16"/>
        </w:rPr>
      </w:pPr>
      <w:r w:rsidRPr="00E31F70">
        <w:rPr>
          <w:sz w:val="20"/>
          <w:szCs w:val="16"/>
        </w:rPr>
        <w:t>Business Services Marketing</w:t>
      </w:r>
    </w:p>
    <w:p w14:paraId="632A54E5" w14:textId="6A07CD00" w:rsidR="00A57345" w:rsidRPr="00E31F70" w:rsidRDefault="00A57345" w:rsidP="00A325D2">
      <w:pPr>
        <w:rPr>
          <w:sz w:val="20"/>
          <w:szCs w:val="16"/>
        </w:rPr>
      </w:pPr>
      <w:r w:rsidRPr="00E31F70">
        <w:rPr>
          <w:sz w:val="20"/>
          <w:szCs w:val="16"/>
        </w:rPr>
        <w:t>Entrepreneurship</w:t>
      </w:r>
    </w:p>
    <w:p w14:paraId="38A3ABF2" w14:textId="77777777" w:rsidR="00A325D2" w:rsidRPr="00E31F70" w:rsidRDefault="00A325D2" w:rsidP="00A325D2">
      <w:pPr>
        <w:rPr>
          <w:sz w:val="20"/>
          <w:szCs w:val="16"/>
        </w:rPr>
      </w:pPr>
      <w:r w:rsidRPr="00E31F70">
        <w:rPr>
          <w:sz w:val="20"/>
          <w:szCs w:val="16"/>
        </w:rPr>
        <w:t>Food Marketing Series</w:t>
      </w:r>
      <w:r w:rsidRPr="00E31F70">
        <w:rPr>
          <w:sz w:val="20"/>
          <w:szCs w:val="16"/>
        </w:rPr>
        <w:tab/>
      </w:r>
      <w:r w:rsidRPr="00E31F70">
        <w:rPr>
          <w:sz w:val="20"/>
          <w:szCs w:val="16"/>
        </w:rPr>
        <w:tab/>
      </w:r>
      <w:r w:rsidRPr="00E31F70">
        <w:rPr>
          <w:sz w:val="20"/>
          <w:szCs w:val="16"/>
        </w:rPr>
        <w:tab/>
      </w:r>
      <w:r w:rsidRPr="00E31F70">
        <w:rPr>
          <w:sz w:val="20"/>
          <w:szCs w:val="16"/>
        </w:rPr>
        <w:tab/>
      </w:r>
      <w:r w:rsidR="00786385" w:rsidRPr="00E31F70">
        <w:rPr>
          <w:sz w:val="20"/>
          <w:szCs w:val="16"/>
        </w:rPr>
        <w:tab/>
      </w:r>
      <w:r w:rsidR="00786385" w:rsidRPr="00E31F70">
        <w:rPr>
          <w:b/>
          <w:sz w:val="20"/>
          <w:szCs w:val="16"/>
        </w:rPr>
        <w:t>Personal Financial Literacy Event</w:t>
      </w:r>
    </w:p>
    <w:p w14:paraId="7A084571" w14:textId="77777777" w:rsidR="00A325D2" w:rsidRPr="00E31F70" w:rsidRDefault="00A325D2" w:rsidP="00A325D2">
      <w:pPr>
        <w:rPr>
          <w:sz w:val="20"/>
          <w:szCs w:val="16"/>
        </w:rPr>
      </w:pPr>
      <w:r w:rsidRPr="00E31F70">
        <w:rPr>
          <w:sz w:val="20"/>
          <w:szCs w:val="16"/>
        </w:rPr>
        <w:t>Hotel &amp; Lodging Management Series</w:t>
      </w:r>
      <w:r w:rsidRPr="00E31F70">
        <w:rPr>
          <w:sz w:val="20"/>
          <w:szCs w:val="16"/>
        </w:rPr>
        <w:tab/>
      </w:r>
      <w:r w:rsidRPr="00E31F70">
        <w:rPr>
          <w:sz w:val="20"/>
          <w:szCs w:val="16"/>
        </w:rPr>
        <w:tab/>
      </w:r>
      <w:r w:rsidRPr="00E31F70">
        <w:rPr>
          <w:sz w:val="20"/>
          <w:szCs w:val="16"/>
        </w:rPr>
        <w:tab/>
      </w:r>
      <w:r w:rsidR="00786385" w:rsidRPr="00E31F70">
        <w:rPr>
          <w:sz w:val="20"/>
          <w:szCs w:val="16"/>
        </w:rPr>
        <w:t>Personal Financial Literacy</w:t>
      </w:r>
    </w:p>
    <w:p w14:paraId="2A5CFAC9" w14:textId="77777777" w:rsidR="00A325D2" w:rsidRPr="00E31F70" w:rsidRDefault="00A325D2" w:rsidP="00A325D2">
      <w:pPr>
        <w:rPr>
          <w:sz w:val="20"/>
          <w:szCs w:val="16"/>
        </w:rPr>
      </w:pPr>
      <w:r w:rsidRPr="00E31F70">
        <w:rPr>
          <w:sz w:val="20"/>
          <w:szCs w:val="16"/>
        </w:rPr>
        <w:t>Human Resources Management Series</w:t>
      </w:r>
      <w:r w:rsidRPr="00E31F70">
        <w:rPr>
          <w:sz w:val="20"/>
          <w:szCs w:val="16"/>
        </w:rPr>
        <w:tab/>
      </w:r>
      <w:r w:rsidRPr="00E31F70">
        <w:rPr>
          <w:sz w:val="20"/>
          <w:szCs w:val="16"/>
        </w:rPr>
        <w:tab/>
      </w:r>
      <w:r w:rsidRPr="00E31F70">
        <w:rPr>
          <w:sz w:val="20"/>
          <w:szCs w:val="16"/>
        </w:rPr>
        <w:tab/>
      </w:r>
    </w:p>
    <w:p w14:paraId="4C0DB8E0" w14:textId="77777777" w:rsidR="00A325D2" w:rsidRPr="00E31F70" w:rsidRDefault="00A325D2" w:rsidP="00A325D2">
      <w:pPr>
        <w:rPr>
          <w:sz w:val="20"/>
          <w:szCs w:val="16"/>
        </w:rPr>
      </w:pPr>
      <w:r w:rsidRPr="00E31F70">
        <w:rPr>
          <w:sz w:val="20"/>
          <w:szCs w:val="16"/>
        </w:rPr>
        <w:t xml:space="preserve">Marketing </w:t>
      </w:r>
      <w:r w:rsidR="004904AC" w:rsidRPr="00E31F70">
        <w:rPr>
          <w:sz w:val="20"/>
          <w:szCs w:val="16"/>
        </w:rPr>
        <w:t>Communications</w:t>
      </w:r>
      <w:r w:rsidRPr="00E31F70">
        <w:rPr>
          <w:sz w:val="20"/>
          <w:szCs w:val="16"/>
        </w:rPr>
        <w:t xml:space="preserve"> Series</w:t>
      </w:r>
      <w:r w:rsidRPr="00E31F70">
        <w:rPr>
          <w:sz w:val="20"/>
          <w:szCs w:val="16"/>
        </w:rPr>
        <w:tab/>
      </w:r>
      <w:r w:rsidRPr="00E31F70">
        <w:rPr>
          <w:sz w:val="20"/>
          <w:szCs w:val="16"/>
        </w:rPr>
        <w:tab/>
      </w:r>
      <w:r w:rsidRPr="00E31F70">
        <w:rPr>
          <w:sz w:val="20"/>
          <w:szCs w:val="16"/>
        </w:rPr>
        <w:tab/>
      </w:r>
      <w:r w:rsidRPr="00E31F70">
        <w:rPr>
          <w:sz w:val="20"/>
          <w:szCs w:val="16"/>
        </w:rPr>
        <w:tab/>
      </w:r>
    </w:p>
    <w:p w14:paraId="457A4AA2" w14:textId="77777777" w:rsidR="00A325D2" w:rsidRPr="00E31F70" w:rsidRDefault="00A325D2" w:rsidP="00A325D2">
      <w:pPr>
        <w:rPr>
          <w:sz w:val="20"/>
          <w:szCs w:val="16"/>
        </w:rPr>
      </w:pPr>
      <w:r w:rsidRPr="00E31F70">
        <w:rPr>
          <w:sz w:val="20"/>
          <w:szCs w:val="16"/>
        </w:rPr>
        <w:t>Quick Serve Restaurant Management Series</w:t>
      </w:r>
      <w:r w:rsidRPr="00E31F70">
        <w:rPr>
          <w:sz w:val="20"/>
          <w:szCs w:val="16"/>
        </w:rPr>
        <w:tab/>
      </w:r>
      <w:r w:rsidRPr="00E31F70">
        <w:rPr>
          <w:sz w:val="20"/>
          <w:szCs w:val="16"/>
        </w:rPr>
        <w:tab/>
      </w:r>
      <w:r w:rsidRPr="00E31F70">
        <w:rPr>
          <w:sz w:val="20"/>
          <w:szCs w:val="16"/>
        </w:rPr>
        <w:tab/>
      </w:r>
    </w:p>
    <w:p w14:paraId="7F8DF9D8" w14:textId="77777777" w:rsidR="00A325D2" w:rsidRPr="00E31F70" w:rsidRDefault="00A325D2" w:rsidP="00A325D2">
      <w:pPr>
        <w:rPr>
          <w:sz w:val="20"/>
          <w:szCs w:val="16"/>
        </w:rPr>
      </w:pPr>
      <w:r w:rsidRPr="00E31F70">
        <w:rPr>
          <w:sz w:val="20"/>
          <w:szCs w:val="16"/>
        </w:rPr>
        <w:t>Restaurant &amp; Food Service Management Series</w:t>
      </w:r>
      <w:r w:rsidRPr="00E31F70">
        <w:rPr>
          <w:sz w:val="20"/>
          <w:szCs w:val="16"/>
        </w:rPr>
        <w:tab/>
      </w:r>
      <w:r w:rsidRPr="00E31F70">
        <w:rPr>
          <w:sz w:val="20"/>
          <w:szCs w:val="16"/>
        </w:rPr>
        <w:tab/>
      </w:r>
    </w:p>
    <w:p w14:paraId="04B6E13D" w14:textId="77777777" w:rsidR="00A325D2" w:rsidRPr="00E31F70" w:rsidRDefault="00A325D2" w:rsidP="00A325D2">
      <w:pPr>
        <w:rPr>
          <w:sz w:val="20"/>
          <w:szCs w:val="16"/>
        </w:rPr>
      </w:pPr>
      <w:r w:rsidRPr="00E31F70">
        <w:rPr>
          <w:sz w:val="20"/>
          <w:szCs w:val="16"/>
        </w:rPr>
        <w:t>Retail Merchandising Series</w:t>
      </w:r>
      <w:r w:rsidRPr="00E31F70">
        <w:rPr>
          <w:sz w:val="20"/>
          <w:szCs w:val="16"/>
        </w:rPr>
        <w:tab/>
      </w:r>
      <w:r w:rsidRPr="00E31F70">
        <w:rPr>
          <w:sz w:val="20"/>
          <w:szCs w:val="16"/>
        </w:rPr>
        <w:tab/>
      </w:r>
      <w:r w:rsidRPr="00E31F70">
        <w:rPr>
          <w:sz w:val="20"/>
          <w:szCs w:val="16"/>
        </w:rPr>
        <w:tab/>
      </w:r>
      <w:r w:rsidRPr="00E31F70">
        <w:rPr>
          <w:sz w:val="20"/>
          <w:szCs w:val="16"/>
        </w:rPr>
        <w:tab/>
      </w:r>
    </w:p>
    <w:p w14:paraId="76EB87BF" w14:textId="77777777" w:rsidR="00A325D2" w:rsidRPr="00E31F70" w:rsidRDefault="00A325D2" w:rsidP="00A325D2">
      <w:pPr>
        <w:rPr>
          <w:sz w:val="16"/>
          <w:szCs w:val="16"/>
        </w:rPr>
      </w:pPr>
      <w:r w:rsidRPr="00E31F70">
        <w:rPr>
          <w:sz w:val="20"/>
          <w:szCs w:val="16"/>
        </w:rPr>
        <w:t>Sports &amp; Entertainment Marketing Series</w:t>
      </w:r>
      <w:r w:rsidRPr="00E31F70">
        <w:rPr>
          <w:sz w:val="20"/>
          <w:szCs w:val="16"/>
        </w:rPr>
        <w:tab/>
      </w:r>
      <w:r w:rsidRPr="00E31F70">
        <w:rPr>
          <w:sz w:val="16"/>
          <w:szCs w:val="16"/>
        </w:rPr>
        <w:tab/>
      </w:r>
      <w:r w:rsidRPr="00E31F70">
        <w:rPr>
          <w:sz w:val="16"/>
          <w:szCs w:val="16"/>
        </w:rPr>
        <w:tab/>
      </w:r>
    </w:p>
    <w:p w14:paraId="44C39921" w14:textId="77777777" w:rsidR="00A325D2" w:rsidRPr="00E31F70" w:rsidRDefault="00A325D2" w:rsidP="00583D85">
      <w:pPr>
        <w:rPr>
          <w:sz w:val="16"/>
          <w:szCs w:val="16"/>
        </w:rPr>
      </w:pPr>
      <w:r w:rsidRPr="00E31F70">
        <w:rPr>
          <w:sz w:val="16"/>
          <w:szCs w:val="16"/>
        </w:rPr>
        <w:tab/>
      </w:r>
      <w:r w:rsidRPr="00E31F70">
        <w:rPr>
          <w:sz w:val="16"/>
          <w:szCs w:val="16"/>
        </w:rPr>
        <w:tab/>
      </w:r>
      <w:r w:rsidRPr="00E31F70">
        <w:rPr>
          <w:sz w:val="16"/>
          <w:szCs w:val="16"/>
        </w:rPr>
        <w:tab/>
      </w:r>
      <w:r w:rsidRPr="00E31F70">
        <w:rPr>
          <w:sz w:val="16"/>
          <w:szCs w:val="16"/>
        </w:rPr>
        <w:tab/>
      </w:r>
      <w:r w:rsidRPr="00E31F70">
        <w:rPr>
          <w:sz w:val="16"/>
          <w:szCs w:val="16"/>
        </w:rPr>
        <w:tab/>
      </w:r>
      <w:r w:rsidRPr="00E31F70">
        <w:rPr>
          <w:sz w:val="16"/>
          <w:szCs w:val="16"/>
        </w:rPr>
        <w:tab/>
      </w:r>
      <w:r w:rsidRPr="00E31F70">
        <w:rPr>
          <w:sz w:val="16"/>
          <w:szCs w:val="16"/>
        </w:rPr>
        <w:tab/>
      </w:r>
      <w:r w:rsidRPr="00E31F70">
        <w:rPr>
          <w:sz w:val="16"/>
          <w:szCs w:val="16"/>
        </w:rPr>
        <w:tab/>
      </w:r>
      <w:r w:rsidRPr="00E31F70">
        <w:rPr>
          <w:sz w:val="16"/>
          <w:szCs w:val="16"/>
        </w:rPr>
        <w:tab/>
      </w:r>
      <w:r w:rsidRPr="00E31F70">
        <w:rPr>
          <w:b/>
        </w:rPr>
        <w:tab/>
      </w:r>
      <w:r w:rsidRPr="00E31F70">
        <w:rPr>
          <w:b/>
        </w:rPr>
        <w:tab/>
      </w:r>
      <w:r w:rsidRPr="00E31F70">
        <w:rPr>
          <w:b/>
        </w:rPr>
        <w:tab/>
      </w:r>
      <w:r w:rsidRPr="00E31F70">
        <w:rPr>
          <w:b/>
        </w:rPr>
        <w:tab/>
      </w:r>
    </w:p>
    <w:p w14:paraId="1ED672D0" w14:textId="77777777" w:rsidR="00A325D2" w:rsidRPr="00E31F70" w:rsidRDefault="00A325D2" w:rsidP="00583D85">
      <w:pPr>
        <w:rPr>
          <w:sz w:val="16"/>
          <w:szCs w:val="16"/>
        </w:rPr>
      </w:pPr>
    </w:p>
    <w:p w14:paraId="23FF57A7" w14:textId="29A1BB7C" w:rsidR="00A325D2" w:rsidRPr="00E31F70" w:rsidRDefault="00E31F70" w:rsidP="00583D85">
      <w:r>
        <w:t xml:space="preserve">Testing for the Competency Events will take place during State CDC. </w:t>
      </w:r>
      <w:r w:rsidR="00BB1CF1" w:rsidRPr="00E31F70">
        <w:t xml:space="preserve">The </w:t>
      </w:r>
      <w:r w:rsidR="00BB1CF1" w:rsidRPr="00E31F70">
        <w:rPr>
          <w:b/>
          <w:bCs/>
        </w:rPr>
        <w:t xml:space="preserve">Top </w:t>
      </w:r>
      <w:r w:rsidR="00B237A9" w:rsidRPr="00E31F70">
        <w:rPr>
          <w:b/>
          <w:bCs/>
        </w:rPr>
        <w:t>10</w:t>
      </w:r>
      <w:r w:rsidR="00B237A9" w:rsidRPr="00E31F70">
        <w:t xml:space="preserve"> </w:t>
      </w:r>
      <w:r w:rsidR="00BB1CF1" w:rsidRPr="00E31F70">
        <w:t>will be recognized on stage at State CDC and eligible for Competition at ICDC.</w:t>
      </w:r>
    </w:p>
    <w:p w14:paraId="15D25D17" w14:textId="77777777" w:rsidR="00A325D2" w:rsidRPr="00725E15" w:rsidRDefault="00A325D2" w:rsidP="00583D85">
      <w:pPr>
        <w:rPr>
          <w:b/>
          <w:highlight w:val="yellow"/>
        </w:rPr>
      </w:pPr>
    </w:p>
    <w:p w14:paraId="4249F068" w14:textId="77777777" w:rsidR="00C578BE" w:rsidRPr="00725E15" w:rsidRDefault="00C578BE" w:rsidP="00583D85">
      <w:pPr>
        <w:rPr>
          <w:b/>
          <w:highlight w:val="yellow"/>
        </w:rPr>
      </w:pPr>
    </w:p>
    <w:p w14:paraId="29989056" w14:textId="45A4B5FB" w:rsidR="00C578BE" w:rsidRPr="00E31F70" w:rsidRDefault="00C940AE" w:rsidP="00C578BE">
      <w:pPr>
        <w:jc w:val="center"/>
        <w:rPr>
          <w:b/>
          <w:sz w:val="36"/>
          <w:szCs w:val="36"/>
          <w:u w:val="single"/>
        </w:rPr>
      </w:pPr>
      <w:r w:rsidRPr="00E31F70">
        <w:rPr>
          <w:b/>
          <w:sz w:val="36"/>
          <w:szCs w:val="36"/>
          <w:u w:val="single"/>
        </w:rPr>
        <w:t>202</w:t>
      </w:r>
      <w:r w:rsidR="00E31F70" w:rsidRPr="00E31F70">
        <w:rPr>
          <w:b/>
          <w:sz w:val="36"/>
          <w:szCs w:val="36"/>
          <w:u w:val="single"/>
        </w:rPr>
        <w:t>6</w:t>
      </w:r>
      <w:r w:rsidR="00C578BE" w:rsidRPr="00E31F70">
        <w:rPr>
          <w:b/>
          <w:sz w:val="36"/>
          <w:szCs w:val="36"/>
          <w:u w:val="single"/>
        </w:rPr>
        <w:t xml:space="preserve"> State Only Events</w:t>
      </w:r>
    </w:p>
    <w:p w14:paraId="5CE602D1" w14:textId="77777777" w:rsidR="00AE2A94" w:rsidRPr="00E31F70" w:rsidRDefault="00AE2A94" w:rsidP="00C578BE">
      <w:pPr>
        <w:jc w:val="center"/>
        <w:rPr>
          <w:b/>
          <w:sz w:val="16"/>
          <w:szCs w:val="16"/>
          <w:u w:val="single"/>
        </w:rPr>
      </w:pPr>
    </w:p>
    <w:p w14:paraId="4619A857" w14:textId="18285517" w:rsidR="00AE2A94" w:rsidRPr="00E31F70" w:rsidRDefault="00E31F70" w:rsidP="00583D85">
      <w:pPr>
        <w:rPr>
          <w:b/>
        </w:rPr>
      </w:pPr>
      <w:r w:rsidRPr="00E31F70">
        <w:rPr>
          <w:b/>
        </w:rPr>
        <w:t xml:space="preserve">Participation in the following events depends on State Qualifying Testing Eligibility. Students must have tested online in November and scored a 60 or higher on the </w:t>
      </w:r>
      <w:r w:rsidRPr="00E31F70">
        <w:rPr>
          <w:b/>
        </w:rPr>
        <w:t>Business Administration Core Exam for all Middle School Principles Events listed below. SBE Competition participation is dependent on if your chapter submitted a manual in the DECA SBE Certification Program by January 13</w:t>
      </w:r>
      <w:r w:rsidRPr="00E31F70">
        <w:rPr>
          <w:b/>
          <w:vertAlign w:val="superscript"/>
        </w:rPr>
        <w:t>th</w:t>
      </w:r>
      <w:r w:rsidRPr="00E31F70">
        <w:rPr>
          <w:b/>
        </w:rPr>
        <w:t>.</w:t>
      </w:r>
    </w:p>
    <w:p w14:paraId="02A88BE1" w14:textId="77777777" w:rsidR="00E31F70" w:rsidRPr="00E31F70" w:rsidRDefault="00E31F70" w:rsidP="00583D85">
      <w:pPr>
        <w:rPr>
          <w:b/>
          <w:sz w:val="16"/>
          <w:szCs w:val="16"/>
        </w:rPr>
      </w:pPr>
    </w:p>
    <w:p w14:paraId="615BF93B" w14:textId="3D43BB60" w:rsidR="00C578BE" w:rsidRPr="00E31F70" w:rsidRDefault="00BB1CF1" w:rsidP="00583D85">
      <w:pPr>
        <w:rPr>
          <w:b/>
          <w:sz w:val="20"/>
          <w:szCs w:val="16"/>
        </w:rPr>
      </w:pPr>
      <w:r w:rsidRPr="00E31F70">
        <w:rPr>
          <w:b/>
          <w:sz w:val="20"/>
          <w:szCs w:val="16"/>
        </w:rPr>
        <w:t xml:space="preserve">Presentation </w:t>
      </w:r>
      <w:r w:rsidR="00AE2A94" w:rsidRPr="00E31F70">
        <w:rPr>
          <w:b/>
          <w:sz w:val="20"/>
          <w:szCs w:val="16"/>
        </w:rPr>
        <w:t>Events</w:t>
      </w:r>
    </w:p>
    <w:p w14:paraId="4B40DD78" w14:textId="25132E8C" w:rsidR="00473071" w:rsidRPr="00E31F70" w:rsidRDefault="00473071" w:rsidP="00583D85">
      <w:pPr>
        <w:rPr>
          <w:sz w:val="20"/>
          <w:szCs w:val="16"/>
        </w:rPr>
      </w:pPr>
      <w:r w:rsidRPr="00E31F70">
        <w:rPr>
          <w:sz w:val="20"/>
          <w:szCs w:val="16"/>
        </w:rPr>
        <w:t>SBE Competition</w:t>
      </w:r>
    </w:p>
    <w:p w14:paraId="28304B23" w14:textId="7FAED4D5" w:rsidR="00473071" w:rsidRPr="00E31F70" w:rsidRDefault="00473071" w:rsidP="00583D85">
      <w:pPr>
        <w:rPr>
          <w:sz w:val="20"/>
          <w:szCs w:val="16"/>
        </w:rPr>
      </w:pPr>
      <w:r w:rsidRPr="00E31F70">
        <w:rPr>
          <w:sz w:val="20"/>
          <w:szCs w:val="16"/>
        </w:rPr>
        <w:t>MS Marketing Role Play</w:t>
      </w:r>
    </w:p>
    <w:p w14:paraId="7127F5CC" w14:textId="5FD25767" w:rsidR="00473071" w:rsidRPr="00E31F70" w:rsidRDefault="00473071" w:rsidP="00583D85">
      <w:pPr>
        <w:rPr>
          <w:sz w:val="20"/>
          <w:szCs w:val="16"/>
        </w:rPr>
      </w:pPr>
      <w:r w:rsidRPr="00E31F70">
        <w:rPr>
          <w:sz w:val="20"/>
          <w:szCs w:val="16"/>
        </w:rPr>
        <w:t xml:space="preserve">MS Principles of Business </w:t>
      </w:r>
      <w:proofErr w:type="spellStart"/>
      <w:r w:rsidRPr="00E31F70">
        <w:rPr>
          <w:sz w:val="20"/>
          <w:szCs w:val="16"/>
        </w:rPr>
        <w:t>Mgmt</w:t>
      </w:r>
      <w:proofErr w:type="spellEnd"/>
      <w:r w:rsidRPr="00E31F70">
        <w:rPr>
          <w:sz w:val="20"/>
          <w:szCs w:val="16"/>
        </w:rPr>
        <w:t xml:space="preserve"> &amp; Admin</w:t>
      </w:r>
    </w:p>
    <w:p w14:paraId="2BAD865D" w14:textId="709BB78D" w:rsidR="00E55B21" w:rsidRPr="00E31F70" w:rsidRDefault="00E55B21" w:rsidP="00583D85">
      <w:pPr>
        <w:rPr>
          <w:sz w:val="20"/>
          <w:szCs w:val="16"/>
        </w:rPr>
      </w:pPr>
      <w:r w:rsidRPr="00E31F70">
        <w:rPr>
          <w:sz w:val="20"/>
          <w:szCs w:val="16"/>
        </w:rPr>
        <w:t>MS Principles of Entrepreneurship</w:t>
      </w:r>
    </w:p>
    <w:p w14:paraId="236FEAB4" w14:textId="4802A673" w:rsidR="00473071" w:rsidRPr="00E31F70" w:rsidRDefault="00473071" w:rsidP="00583D85">
      <w:pPr>
        <w:rPr>
          <w:sz w:val="20"/>
          <w:szCs w:val="16"/>
        </w:rPr>
      </w:pPr>
      <w:r w:rsidRPr="00E31F70">
        <w:rPr>
          <w:sz w:val="20"/>
          <w:szCs w:val="16"/>
        </w:rPr>
        <w:t>MS Principles of Finance</w:t>
      </w:r>
    </w:p>
    <w:p w14:paraId="28B8609F" w14:textId="31CF092D" w:rsidR="00473071" w:rsidRPr="00E31F70" w:rsidRDefault="00473071" w:rsidP="00583D85">
      <w:pPr>
        <w:rPr>
          <w:sz w:val="20"/>
          <w:szCs w:val="16"/>
        </w:rPr>
      </w:pPr>
      <w:r w:rsidRPr="00E31F70">
        <w:rPr>
          <w:sz w:val="20"/>
          <w:szCs w:val="16"/>
        </w:rPr>
        <w:t>MS Principles of Hospitality &amp; Tourism</w:t>
      </w:r>
    </w:p>
    <w:p w14:paraId="4FA83D10" w14:textId="4EB04697" w:rsidR="00473071" w:rsidRPr="00E31F70" w:rsidRDefault="00473071" w:rsidP="00583D85">
      <w:pPr>
        <w:rPr>
          <w:sz w:val="20"/>
          <w:szCs w:val="16"/>
        </w:rPr>
      </w:pPr>
      <w:r w:rsidRPr="00E31F70">
        <w:rPr>
          <w:sz w:val="20"/>
          <w:szCs w:val="16"/>
        </w:rPr>
        <w:t>MS Principles of Marketing</w:t>
      </w:r>
    </w:p>
    <w:p w14:paraId="13FDDF90" w14:textId="6739D57D" w:rsidR="00BB1CF1" w:rsidRPr="00E31F70" w:rsidRDefault="00473071" w:rsidP="00583D85">
      <w:pPr>
        <w:rPr>
          <w:sz w:val="20"/>
          <w:szCs w:val="16"/>
        </w:rPr>
      </w:pPr>
      <w:r w:rsidRPr="00E31F70">
        <w:rPr>
          <w:sz w:val="20"/>
          <w:szCs w:val="16"/>
        </w:rPr>
        <w:t xml:space="preserve">MS </w:t>
      </w:r>
      <w:r w:rsidR="00BB1CF1" w:rsidRPr="00E31F70">
        <w:rPr>
          <w:sz w:val="20"/>
          <w:szCs w:val="16"/>
        </w:rPr>
        <w:t>Promotional Pitch</w:t>
      </w:r>
    </w:p>
    <w:p w14:paraId="30C0175E" w14:textId="1CE57B23" w:rsidR="00473071" w:rsidRPr="00E31F70" w:rsidRDefault="00473071" w:rsidP="00583D85">
      <w:pPr>
        <w:rPr>
          <w:sz w:val="20"/>
          <w:szCs w:val="16"/>
        </w:rPr>
      </w:pPr>
      <w:r w:rsidRPr="00E31F70">
        <w:rPr>
          <w:sz w:val="20"/>
          <w:szCs w:val="16"/>
        </w:rPr>
        <w:t>MS Theme Speech</w:t>
      </w:r>
    </w:p>
    <w:p w14:paraId="0F837AFA" w14:textId="77777777" w:rsidR="00BB1CF1" w:rsidRPr="00E31F70" w:rsidRDefault="00BB1CF1" w:rsidP="00583D85">
      <w:pPr>
        <w:rPr>
          <w:sz w:val="20"/>
          <w:szCs w:val="16"/>
        </w:rPr>
      </w:pPr>
    </w:p>
    <w:p w14:paraId="2266F59C" w14:textId="77777777" w:rsidR="00AE2A94" w:rsidRPr="00E31F70" w:rsidRDefault="00AE2A94" w:rsidP="00583D85">
      <w:pPr>
        <w:rPr>
          <w:sz w:val="16"/>
          <w:szCs w:val="16"/>
        </w:rPr>
      </w:pPr>
    </w:p>
    <w:p w14:paraId="62E931EB" w14:textId="1BD44C44" w:rsidR="0076692E" w:rsidRPr="00E31F70" w:rsidRDefault="00E31F70" w:rsidP="0076692E">
      <w:r>
        <w:t xml:space="preserve">Testing for the Middle School Principles Events will take place during State CDC. </w:t>
      </w:r>
      <w:r w:rsidR="00BB1CF1" w:rsidRPr="00E31F70">
        <w:t xml:space="preserve">The top </w:t>
      </w:r>
      <w:r w:rsidR="00AF66A7" w:rsidRPr="00E31F70">
        <w:t>8</w:t>
      </w:r>
      <w:r w:rsidR="0076692E" w:rsidRPr="00E31F70">
        <w:t xml:space="preserve"> will be recognized on stage at the Awards Session</w:t>
      </w:r>
      <w:r w:rsidR="001F1F6A" w:rsidRPr="00E31F70">
        <w:t xml:space="preserve"> and </w:t>
      </w:r>
      <w:r w:rsidR="00BB1CF1" w:rsidRPr="00E31F70">
        <w:t>the top 3 will receive trophies.</w:t>
      </w:r>
    </w:p>
    <w:p w14:paraId="026C0BBA" w14:textId="77777777" w:rsidR="001F1F6A" w:rsidRPr="00725E15" w:rsidRDefault="001F1F6A" w:rsidP="0076692E">
      <w:pPr>
        <w:rPr>
          <w:highlight w:val="yellow"/>
        </w:rPr>
      </w:pPr>
    </w:p>
    <w:p w14:paraId="060AA335" w14:textId="77777777" w:rsidR="001F1F6A" w:rsidRPr="00725E15" w:rsidRDefault="001F1F6A" w:rsidP="0076692E">
      <w:pPr>
        <w:rPr>
          <w:highlight w:val="yellow"/>
        </w:rPr>
      </w:pPr>
    </w:p>
    <w:p w14:paraId="6123EA6B" w14:textId="3AFCA515" w:rsidR="00AE2A94" w:rsidRPr="00E31F70" w:rsidRDefault="00BB1CF1" w:rsidP="0076692E">
      <w:pPr>
        <w:jc w:val="center"/>
        <w:rPr>
          <w:b/>
          <w:sz w:val="36"/>
          <w:szCs w:val="36"/>
          <w:u w:val="single"/>
        </w:rPr>
      </w:pPr>
      <w:r w:rsidRPr="00E31F70">
        <w:rPr>
          <w:b/>
          <w:sz w:val="36"/>
          <w:szCs w:val="36"/>
          <w:u w:val="single"/>
        </w:rPr>
        <w:t>202</w:t>
      </w:r>
      <w:r w:rsidR="00E31F70" w:rsidRPr="00E31F70">
        <w:rPr>
          <w:b/>
          <w:sz w:val="36"/>
          <w:szCs w:val="36"/>
          <w:u w:val="single"/>
        </w:rPr>
        <w:t>6</w:t>
      </w:r>
      <w:r w:rsidR="00AE2A94" w:rsidRPr="00E31F70">
        <w:rPr>
          <w:b/>
          <w:sz w:val="36"/>
          <w:szCs w:val="36"/>
          <w:u w:val="single"/>
        </w:rPr>
        <w:t xml:space="preserve"> Team Decision Making Events</w:t>
      </w:r>
    </w:p>
    <w:p w14:paraId="39E4E440" w14:textId="77777777" w:rsidR="0076692E" w:rsidRPr="00E31F70" w:rsidRDefault="0076692E" w:rsidP="0076692E">
      <w:pPr>
        <w:jc w:val="center"/>
      </w:pPr>
    </w:p>
    <w:p w14:paraId="1D15508E" w14:textId="77777777" w:rsidR="0076692E" w:rsidRPr="00E31F70" w:rsidRDefault="0076692E" w:rsidP="0076692E">
      <w:pPr>
        <w:rPr>
          <w:szCs w:val="16"/>
        </w:rPr>
      </w:pPr>
      <w:r w:rsidRPr="00E31F70">
        <w:rPr>
          <w:szCs w:val="16"/>
        </w:rPr>
        <w:t>Business Law &amp; Ethics Team Decision Making</w:t>
      </w:r>
    </w:p>
    <w:p w14:paraId="55C0213D" w14:textId="77777777" w:rsidR="0076692E" w:rsidRPr="00E31F70" w:rsidRDefault="0076692E" w:rsidP="0076692E">
      <w:pPr>
        <w:rPr>
          <w:szCs w:val="16"/>
        </w:rPr>
      </w:pPr>
      <w:r w:rsidRPr="00E31F70">
        <w:rPr>
          <w:szCs w:val="16"/>
        </w:rPr>
        <w:t>Buying &amp; Merchandising Team Decision Making</w:t>
      </w:r>
    </w:p>
    <w:p w14:paraId="1E9309C0" w14:textId="09E9CD5D" w:rsidR="00A57345" w:rsidRPr="00E31F70" w:rsidRDefault="00A57345" w:rsidP="0076692E">
      <w:pPr>
        <w:rPr>
          <w:szCs w:val="16"/>
        </w:rPr>
      </w:pPr>
      <w:r w:rsidRPr="00E31F70">
        <w:rPr>
          <w:szCs w:val="16"/>
        </w:rPr>
        <w:t>Entrepreneurship Team Decision Making</w:t>
      </w:r>
    </w:p>
    <w:p w14:paraId="46C81034" w14:textId="77777777" w:rsidR="0076692E" w:rsidRPr="00E31F70" w:rsidRDefault="0076692E" w:rsidP="0076692E">
      <w:pPr>
        <w:rPr>
          <w:szCs w:val="16"/>
        </w:rPr>
      </w:pPr>
      <w:r w:rsidRPr="00E31F70">
        <w:rPr>
          <w:szCs w:val="16"/>
        </w:rPr>
        <w:t>Financial Services Team Decision Making</w:t>
      </w:r>
    </w:p>
    <w:p w14:paraId="04227C14" w14:textId="77777777" w:rsidR="0076692E" w:rsidRPr="00E31F70" w:rsidRDefault="0076692E" w:rsidP="0076692E">
      <w:pPr>
        <w:rPr>
          <w:szCs w:val="16"/>
        </w:rPr>
      </w:pPr>
      <w:r w:rsidRPr="00E31F70">
        <w:rPr>
          <w:szCs w:val="16"/>
        </w:rPr>
        <w:t>Hospitality Services Team Decision Making</w:t>
      </w:r>
    </w:p>
    <w:p w14:paraId="39FEAEEF" w14:textId="77777777" w:rsidR="0076692E" w:rsidRPr="00E31F70" w:rsidRDefault="0076692E" w:rsidP="0076692E">
      <w:pPr>
        <w:rPr>
          <w:szCs w:val="16"/>
        </w:rPr>
      </w:pPr>
      <w:r w:rsidRPr="00E31F70">
        <w:rPr>
          <w:szCs w:val="16"/>
        </w:rPr>
        <w:t xml:space="preserve">Marketing </w:t>
      </w:r>
      <w:r w:rsidR="004904AC" w:rsidRPr="00E31F70">
        <w:rPr>
          <w:szCs w:val="16"/>
        </w:rPr>
        <w:t>Management</w:t>
      </w:r>
      <w:r w:rsidRPr="00E31F70">
        <w:rPr>
          <w:szCs w:val="16"/>
        </w:rPr>
        <w:t xml:space="preserve"> Team Decision Making</w:t>
      </w:r>
    </w:p>
    <w:p w14:paraId="7A89CBFB" w14:textId="77777777" w:rsidR="0076692E" w:rsidRPr="00E31F70" w:rsidRDefault="0076692E" w:rsidP="0076692E">
      <w:pPr>
        <w:rPr>
          <w:szCs w:val="16"/>
        </w:rPr>
      </w:pPr>
      <w:r w:rsidRPr="00E31F70">
        <w:rPr>
          <w:szCs w:val="16"/>
        </w:rPr>
        <w:t>Sports &amp; Entertainment Marketing Team Decision Making</w:t>
      </w:r>
    </w:p>
    <w:p w14:paraId="13634F20" w14:textId="77777777" w:rsidR="0076692E" w:rsidRPr="00E31F70" w:rsidRDefault="0076692E" w:rsidP="0076692E">
      <w:pPr>
        <w:rPr>
          <w:szCs w:val="16"/>
        </w:rPr>
      </w:pPr>
      <w:r w:rsidRPr="00E31F70">
        <w:rPr>
          <w:szCs w:val="16"/>
        </w:rPr>
        <w:t>Travel &amp; Tourism Team Decision Making</w:t>
      </w:r>
    </w:p>
    <w:p w14:paraId="63DF4AAD" w14:textId="77777777" w:rsidR="0076692E" w:rsidRPr="00E31F70" w:rsidRDefault="0076692E" w:rsidP="0076692E">
      <w:pPr>
        <w:rPr>
          <w:b/>
        </w:rPr>
      </w:pPr>
    </w:p>
    <w:p w14:paraId="0840B6B4" w14:textId="08CAB470" w:rsidR="0076692E" w:rsidRPr="00E31F70" w:rsidRDefault="00E31F70" w:rsidP="0076692E">
      <w:pPr>
        <w:rPr>
          <w:b/>
        </w:rPr>
      </w:pPr>
      <w:r w:rsidRPr="00E31F70">
        <w:rPr>
          <w:b/>
        </w:rPr>
        <w:t>Participation in Team Decision Making Events is dependent on Region Eligibility. Students must have qualified in TDM Events from their Region Competition in December.</w:t>
      </w:r>
    </w:p>
    <w:p w14:paraId="0F977628" w14:textId="77777777" w:rsidR="00E31F70" w:rsidRDefault="00E31F70" w:rsidP="0076692E">
      <w:pPr>
        <w:rPr>
          <w:b/>
          <w:highlight w:val="yellow"/>
        </w:rPr>
      </w:pPr>
    </w:p>
    <w:p w14:paraId="1A7913C4" w14:textId="3E5405FD" w:rsidR="00E31F70" w:rsidRPr="00E31F70" w:rsidRDefault="00E31F70" w:rsidP="00E31F70">
      <w:r>
        <w:t xml:space="preserve">Testing for Team Decision Making Events takes place during State CDC. </w:t>
      </w:r>
      <w:r w:rsidRPr="00E31F70">
        <w:t xml:space="preserve">The </w:t>
      </w:r>
      <w:r w:rsidRPr="00E31F70">
        <w:rPr>
          <w:b/>
          <w:bCs/>
        </w:rPr>
        <w:t>Top 10</w:t>
      </w:r>
      <w:r w:rsidRPr="00E31F70">
        <w:t xml:space="preserve"> will be recognized on stage at State CDC and eligible for Competition at ICDC.</w:t>
      </w:r>
    </w:p>
    <w:p w14:paraId="529ADF65" w14:textId="77777777" w:rsidR="00E31F70" w:rsidRPr="00725E15" w:rsidRDefault="00E31F70" w:rsidP="0076692E">
      <w:pPr>
        <w:rPr>
          <w:highlight w:val="yellow"/>
        </w:rPr>
      </w:pPr>
    </w:p>
    <w:p w14:paraId="65E2489D" w14:textId="77777777" w:rsidR="0076692E" w:rsidRPr="00725E15" w:rsidRDefault="0076692E" w:rsidP="00583D85">
      <w:pPr>
        <w:rPr>
          <w:sz w:val="16"/>
          <w:szCs w:val="16"/>
          <w:highlight w:val="yellow"/>
        </w:rPr>
      </w:pPr>
    </w:p>
    <w:p w14:paraId="35089CF5" w14:textId="77777777" w:rsidR="0076692E" w:rsidRPr="00725E15" w:rsidRDefault="0076692E" w:rsidP="00583D85">
      <w:pPr>
        <w:rPr>
          <w:sz w:val="16"/>
          <w:szCs w:val="16"/>
          <w:highlight w:val="yellow"/>
        </w:rPr>
      </w:pPr>
    </w:p>
    <w:p w14:paraId="267A2864" w14:textId="10384523" w:rsidR="0076692E" w:rsidRPr="00E31F70" w:rsidRDefault="00BB1CF1" w:rsidP="0076692E">
      <w:pPr>
        <w:jc w:val="center"/>
        <w:rPr>
          <w:b/>
          <w:sz w:val="36"/>
          <w:szCs w:val="36"/>
          <w:u w:val="single"/>
        </w:rPr>
      </w:pPr>
      <w:r w:rsidRPr="00E31F70">
        <w:rPr>
          <w:b/>
          <w:sz w:val="36"/>
          <w:szCs w:val="36"/>
          <w:u w:val="single"/>
        </w:rPr>
        <w:t>202</w:t>
      </w:r>
      <w:r w:rsidR="00E31F70" w:rsidRPr="00E31F70">
        <w:rPr>
          <w:b/>
          <w:sz w:val="36"/>
          <w:szCs w:val="36"/>
          <w:u w:val="single"/>
        </w:rPr>
        <w:t>6</w:t>
      </w:r>
      <w:r w:rsidR="0076692E" w:rsidRPr="00E31F70">
        <w:rPr>
          <w:b/>
          <w:sz w:val="36"/>
          <w:szCs w:val="36"/>
          <w:u w:val="single"/>
        </w:rPr>
        <w:t xml:space="preserve"> Professional Selling Events</w:t>
      </w:r>
    </w:p>
    <w:p w14:paraId="376C3F73" w14:textId="77777777" w:rsidR="006C1E33" w:rsidRPr="00E31F70" w:rsidRDefault="006C1E33" w:rsidP="006C1E33">
      <w:pPr>
        <w:rPr>
          <w:b/>
          <w:sz w:val="36"/>
          <w:szCs w:val="36"/>
          <w:u w:val="single"/>
        </w:rPr>
      </w:pPr>
    </w:p>
    <w:p w14:paraId="4ECADE51" w14:textId="77777777" w:rsidR="006C1E33" w:rsidRPr="00E31F70" w:rsidRDefault="006C1E33" w:rsidP="006C1E33">
      <w:pPr>
        <w:rPr>
          <w:b/>
          <w:szCs w:val="16"/>
        </w:rPr>
      </w:pPr>
      <w:r w:rsidRPr="00E31F70">
        <w:rPr>
          <w:b/>
          <w:szCs w:val="16"/>
        </w:rPr>
        <w:tab/>
      </w:r>
      <w:r w:rsidRPr="00E31F70">
        <w:rPr>
          <w:b/>
          <w:szCs w:val="16"/>
        </w:rPr>
        <w:tab/>
      </w:r>
      <w:r w:rsidRPr="00E31F70">
        <w:rPr>
          <w:b/>
          <w:szCs w:val="16"/>
        </w:rPr>
        <w:tab/>
      </w:r>
      <w:r w:rsidRPr="00E31F70">
        <w:rPr>
          <w:b/>
          <w:szCs w:val="16"/>
        </w:rPr>
        <w:tab/>
      </w:r>
      <w:r w:rsidRPr="00E31F70">
        <w:rPr>
          <w:b/>
          <w:szCs w:val="16"/>
        </w:rPr>
        <w:tab/>
      </w:r>
    </w:p>
    <w:p w14:paraId="57BFA476" w14:textId="77777777" w:rsidR="00786385" w:rsidRPr="00E31F70" w:rsidRDefault="00786385" w:rsidP="006C1E33">
      <w:pPr>
        <w:rPr>
          <w:szCs w:val="16"/>
        </w:rPr>
      </w:pPr>
      <w:r w:rsidRPr="00E31F70">
        <w:rPr>
          <w:szCs w:val="16"/>
        </w:rPr>
        <w:t>Financial Consulting</w:t>
      </w:r>
    </w:p>
    <w:p w14:paraId="6E15374E" w14:textId="77777777" w:rsidR="006C1E33" w:rsidRPr="00E31F70" w:rsidRDefault="006C1E33" w:rsidP="006C1E33">
      <w:pPr>
        <w:rPr>
          <w:szCs w:val="16"/>
        </w:rPr>
      </w:pPr>
      <w:r w:rsidRPr="00E31F70">
        <w:rPr>
          <w:szCs w:val="16"/>
        </w:rPr>
        <w:t>Hospitality &amp; Tourism Professional Selling</w:t>
      </w:r>
      <w:r w:rsidRPr="00E31F70">
        <w:rPr>
          <w:szCs w:val="16"/>
        </w:rPr>
        <w:tab/>
      </w:r>
      <w:r w:rsidRPr="00E31F70">
        <w:rPr>
          <w:szCs w:val="16"/>
        </w:rPr>
        <w:tab/>
      </w:r>
      <w:r w:rsidRPr="00E31F70">
        <w:rPr>
          <w:szCs w:val="16"/>
        </w:rPr>
        <w:tab/>
      </w:r>
    </w:p>
    <w:p w14:paraId="3EF78F84" w14:textId="77777777" w:rsidR="006C1E33" w:rsidRPr="00E31F70" w:rsidRDefault="006C1E33" w:rsidP="006C1E33">
      <w:pPr>
        <w:rPr>
          <w:szCs w:val="16"/>
        </w:rPr>
      </w:pPr>
      <w:r w:rsidRPr="00E31F70">
        <w:rPr>
          <w:szCs w:val="16"/>
        </w:rPr>
        <w:t>Professional Selling</w:t>
      </w:r>
    </w:p>
    <w:p w14:paraId="3A498F40" w14:textId="77777777" w:rsidR="00C10B03" w:rsidRPr="00E31F70" w:rsidRDefault="00C10B03" w:rsidP="006C1E33">
      <w:pPr>
        <w:rPr>
          <w:sz w:val="16"/>
          <w:szCs w:val="16"/>
        </w:rPr>
      </w:pPr>
    </w:p>
    <w:p w14:paraId="33094AFD" w14:textId="77777777" w:rsidR="00C10B03" w:rsidRPr="00E31F70" w:rsidRDefault="00C10B03" w:rsidP="006C1E33">
      <w:pPr>
        <w:rPr>
          <w:sz w:val="16"/>
          <w:szCs w:val="16"/>
        </w:rPr>
      </w:pPr>
    </w:p>
    <w:p w14:paraId="068EA35B" w14:textId="7CB1220F" w:rsidR="00C10B03" w:rsidRPr="00E31F70" w:rsidRDefault="0089450A" w:rsidP="00C10B03">
      <w:r w:rsidRPr="00E31F70">
        <w:rPr>
          <w:b/>
        </w:rPr>
        <w:t xml:space="preserve">Testing for Professional Selling Events takes place </w:t>
      </w:r>
      <w:r w:rsidR="00E31F70" w:rsidRPr="00E31F70">
        <w:rPr>
          <w:b/>
        </w:rPr>
        <w:t xml:space="preserve">during </w:t>
      </w:r>
      <w:r w:rsidRPr="00E31F70">
        <w:rPr>
          <w:b/>
        </w:rPr>
        <w:t>State CDC</w:t>
      </w:r>
      <w:r w:rsidR="00473071" w:rsidRPr="00E31F70">
        <w:rPr>
          <w:b/>
        </w:rPr>
        <w:t xml:space="preserve">. </w:t>
      </w:r>
      <w:r w:rsidR="00C10B03" w:rsidRPr="00E31F70">
        <w:t xml:space="preserve"> </w:t>
      </w:r>
      <w:r w:rsidR="004904AC" w:rsidRPr="00E31F70">
        <w:t xml:space="preserve">The Top </w:t>
      </w:r>
      <w:r w:rsidR="00B237A9" w:rsidRPr="00E31F70">
        <w:t>9</w:t>
      </w:r>
      <w:r w:rsidR="00C10B03" w:rsidRPr="00E31F70">
        <w:t xml:space="preserve"> will be recognized on stage at the Awards Session and eligible for Competition at ICDC.</w:t>
      </w:r>
    </w:p>
    <w:p w14:paraId="291D8C90" w14:textId="77777777" w:rsidR="0089450A" w:rsidRPr="00725E15" w:rsidRDefault="0089450A" w:rsidP="00C10B03">
      <w:pPr>
        <w:rPr>
          <w:highlight w:val="yellow"/>
        </w:rPr>
      </w:pPr>
    </w:p>
    <w:p w14:paraId="6DA6341F" w14:textId="77777777" w:rsidR="002022C5" w:rsidRPr="00E31F70" w:rsidRDefault="002022C5" w:rsidP="002022C5">
      <w:pPr>
        <w:jc w:val="center"/>
        <w:rPr>
          <w:b/>
          <w:sz w:val="36"/>
          <w:szCs w:val="36"/>
          <w:u w:val="single"/>
        </w:rPr>
      </w:pPr>
      <w:proofErr w:type="spellStart"/>
      <w:r w:rsidRPr="00E31F70">
        <w:rPr>
          <w:b/>
          <w:sz w:val="36"/>
          <w:szCs w:val="36"/>
          <w:u w:val="single"/>
        </w:rPr>
        <w:t>Eligiblity</w:t>
      </w:r>
      <w:proofErr w:type="spellEnd"/>
      <w:r w:rsidRPr="00E31F70">
        <w:rPr>
          <w:b/>
          <w:sz w:val="36"/>
          <w:szCs w:val="36"/>
          <w:u w:val="single"/>
        </w:rPr>
        <w:t xml:space="preserve"> for Competitive Events</w:t>
      </w:r>
    </w:p>
    <w:p w14:paraId="1C2A71DD" w14:textId="77777777" w:rsidR="002022C5" w:rsidRPr="00E31F70" w:rsidRDefault="002022C5" w:rsidP="002022C5">
      <w:pPr>
        <w:jc w:val="center"/>
        <w:rPr>
          <w:b/>
          <w:sz w:val="36"/>
          <w:szCs w:val="36"/>
          <w:u w:val="single"/>
        </w:rPr>
      </w:pPr>
    </w:p>
    <w:p w14:paraId="235EF4A4" w14:textId="6EAF15AB" w:rsidR="002022C5" w:rsidRPr="00E31F70" w:rsidRDefault="002022C5" w:rsidP="002022C5">
      <w:pPr>
        <w:numPr>
          <w:ilvl w:val="0"/>
          <w:numId w:val="6"/>
        </w:numPr>
      </w:pPr>
      <w:r w:rsidRPr="00E31F70">
        <w:t>All affiliated chapters are eligible to have 1 participant</w:t>
      </w:r>
      <w:r w:rsidR="00942E46" w:rsidRPr="00E31F70">
        <w:t>/team</w:t>
      </w:r>
      <w:r w:rsidRPr="00E31F70">
        <w:t xml:space="preserve"> per competition.</w:t>
      </w:r>
      <w:r w:rsidR="00942E46" w:rsidRPr="00E31F70">
        <w:t xml:space="preserve"> Chapters wanting to enter more than 1 individual/team must use extra competitor </w:t>
      </w:r>
      <w:proofErr w:type="gramStart"/>
      <w:r w:rsidR="00942E46" w:rsidRPr="00E31F70">
        <w:t>slots</w:t>
      </w:r>
      <w:proofErr w:type="gramEnd"/>
    </w:p>
    <w:p w14:paraId="41D7DDF3" w14:textId="58AD9234" w:rsidR="0076692E" w:rsidRPr="00E31F70" w:rsidRDefault="00942E46" w:rsidP="00ED75E4">
      <w:pPr>
        <w:numPr>
          <w:ilvl w:val="0"/>
          <w:numId w:val="6"/>
        </w:numPr>
        <w:shd w:val="clear" w:color="auto" w:fill="FFFFFF"/>
      </w:pPr>
      <w:r w:rsidRPr="00E31F70">
        <w:t>Chapters may not</w:t>
      </w:r>
      <w:r w:rsidR="00C469F4" w:rsidRPr="00E31F70">
        <w:t xml:space="preserve"> have </w:t>
      </w:r>
      <w:r w:rsidR="00751B21" w:rsidRPr="00E31F70">
        <w:t xml:space="preserve">more than 3 entries in an event (except for Business Growth Plan, Finance Operations Research, </w:t>
      </w:r>
      <w:r w:rsidR="00B237A9" w:rsidRPr="00E31F70">
        <w:t xml:space="preserve">and </w:t>
      </w:r>
      <w:r w:rsidR="00BB1CF1" w:rsidRPr="00E31F70">
        <w:t xml:space="preserve">Financial Literacy Project </w:t>
      </w:r>
      <w:r w:rsidRPr="00E31F70">
        <w:t>- these events can have 4 entries</w:t>
      </w:r>
      <w:r w:rsidR="00751B21" w:rsidRPr="00E31F70">
        <w:t xml:space="preserve">) </w:t>
      </w:r>
    </w:p>
    <w:p w14:paraId="6F8E2E8E" w14:textId="15FC0A45" w:rsidR="00AB3857" w:rsidRPr="00E31F70" w:rsidRDefault="00E31F70" w:rsidP="00ED75E4">
      <w:pPr>
        <w:numPr>
          <w:ilvl w:val="0"/>
          <w:numId w:val="6"/>
        </w:numPr>
        <w:shd w:val="clear" w:color="auto" w:fill="FFFFFF"/>
      </w:pPr>
      <w:r w:rsidRPr="00E31F70">
        <w:t>Students are only allowed to compete in 1 Competitive Event at State CDC</w:t>
      </w:r>
    </w:p>
    <w:p w14:paraId="2A1938B4" w14:textId="24A12610" w:rsidR="00366B1C" w:rsidRDefault="00366B1C" w:rsidP="00366B1C">
      <w:pPr>
        <w:shd w:val="clear" w:color="auto" w:fill="FFFFFF"/>
      </w:pPr>
    </w:p>
    <w:p w14:paraId="553DF107" w14:textId="445482BE" w:rsidR="00366B1C" w:rsidRDefault="00366B1C" w:rsidP="00366B1C">
      <w:pPr>
        <w:shd w:val="clear" w:color="auto" w:fill="FFFFFF"/>
      </w:pPr>
    </w:p>
    <w:p w14:paraId="79288DC2" w14:textId="23D34A68" w:rsidR="00366B1C" w:rsidRDefault="00366B1C" w:rsidP="00366B1C">
      <w:pPr>
        <w:shd w:val="clear" w:color="auto" w:fill="FFFFFF"/>
      </w:pPr>
    </w:p>
    <w:p w14:paraId="2443E2A2" w14:textId="6A57139C" w:rsidR="00366B1C" w:rsidRDefault="00366B1C" w:rsidP="00366B1C">
      <w:pPr>
        <w:shd w:val="clear" w:color="auto" w:fill="FFFFFF"/>
      </w:pPr>
    </w:p>
    <w:p w14:paraId="2C48E67B" w14:textId="77777777" w:rsidR="00366B1C" w:rsidRDefault="00366B1C" w:rsidP="00366B1C">
      <w:pPr>
        <w:shd w:val="clear" w:color="auto" w:fill="FFFFFF"/>
      </w:pPr>
    </w:p>
    <w:p w14:paraId="3FD4ED6F" w14:textId="34F4E8FF" w:rsidR="00366B1C" w:rsidRPr="00942E46" w:rsidRDefault="00366B1C" w:rsidP="00366B1C">
      <w:pPr>
        <w:shd w:val="clear" w:color="auto" w:fill="FFFFFF"/>
      </w:pPr>
    </w:p>
    <w:sectPr w:rsidR="00366B1C" w:rsidRPr="00942E46" w:rsidSect="0031030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Times">
    <w:altName w:val="Times New Roman"/>
    <w:panose1 w:val="020B06040202020202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87F7D"/>
    <w:multiLevelType w:val="hybridMultilevel"/>
    <w:tmpl w:val="545A5B6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09F939DB"/>
    <w:multiLevelType w:val="hybridMultilevel"/>
    <w:tmpl w:val="6D246C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953B5E"/>
    <w:multiLevelType w:val="hybridMultilevel"/>
    <w:tmpl w:val="1DA83C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9A14B06"/>
    <w:multiLevelType w:val="hybridMultilevel"/>
    <w:tmpl w:val="93802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345031A9"/>
    <w:multiLevelType w:val="hybridMultilevel"/>
    <w:tmpl w:val="E0409A9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FE36D19"/>
    <w:multiLevelType w:val="hybridMultilevel"/>
    <w:tmpl w:val="A14C6D7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0742683"/>
    <w:multiLevelType w:val="hybridMultilevel"/>
    <w:tmpl w:val="2E64FD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14174FD"/>
    <w:multiLevelType w:val="hybridMultilevel"/>
    <w:tmpl w:val="B638F5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82D116A"/>
    <w:multiLevelType w:val="hybridMultilevel"/>
    <w:tmpl w:val="CB249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4E313D6"/>
    <w:multiLevelType w:val="hybridMultilevel"/>
    <w:tmpl w:val="5AAE27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9900F08"/>
    <w:multiLevelType w:val="hybridMultilevel"/>
    <w:tmpl w:val="79284F1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AC843E2"/>
    <w:multiLevelType w:val="hybridMultilevel"/>
    <w:tmpl w:val="D1F8AD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CE105D"/>
    <w:multiLevelType w:val="hybridMultilevel"/>
    <w:tmpl w:val="EC66BB5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6C067F8E"/>
    <w:multiLevelType w:val="hybridMultilevel"/>
    <w:tmpl w:val="9E7471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6C9D012C"/>
    <w:multiLevelType w:val="hybridMultilevel"/>
    <w:tmpl w:val="8FE25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64028505">
    <w:abstractNumId w:val="6"/>
  </w:num>
  <w:num w:numId="2" w16cid:durableId="205600766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7635720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85379541">
    <w:abstractNumId w:val="0"/>
  </w:num>
  <w:num w:numId="5" w16cid:durableId="1492018027">
    <w:abstractNumId w:val="11"/>
  </w:num>
  <w:num w:numId="6" w16cid:durableId="16737893">
    <w:abstractNumId w:val="8"/>
  </w:num>
  <w:num w:numId="7" w16cid:durableId="1799952795">
    <w:abstractNumId w:val="2"/>
  </w:num>
  <w:num w:numId="8" w16cid:durableId="656880843">
    <w:abstractNumId w:val="12"/>
  </w:num>
  <w:num w:numId="9" w16cid:durableId="881207024">
    <w:abstractNumId w:val="4"/>
  </w:num>
  <w:num w:numId="10" w16cid:durableId="905647757">
    <w:abstractNumId w:val="10"/>
  </w:num>
  <w:num w:numId="11" w16cid:durableId="2050640558">
    <w:abstractNumId w:val="5"/>
  </w:num>
  <w:num w:numId="12" w16cid:durableId="1635789154">
    <w:abstractNumId w:val="14"/>
  </w:num>
  <w:num w:numId="13" w16cid:durableId="1824350897">
    <w:abstractNumId w:val="7"/>
  </w:num>
  <w:num w:numId="14" w16cid:durableId="301620724">
    <w:abstractNumId w:val="9"/>
  </w:num>
  <w:num w:numId="15" w16cid:durableId="33580041">
    <w:abstractNumId w:val="1"/>
  </w:num>
  <w:num w:numId="16" w16cid:durableId="1694114456">
    <w:abstractNumId w:val="13"/>
  </w:num>
  <w:num w:numId="17" w16cid:durableId="4385707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05076453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738297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30F"/>
    <w:rsid w:val="00024DBE"/>
    <w:rsid w:val="00070D84"/>
    <w:rsid w:val="00085F62"/>
    <w:rsid w:val="00086B2D"/>
    <w:rsid w:val="00092866"/>
    <w:rsid w:val="00093416"/>
    <w:rsid w:val="000A7BDC"/>
    <w:rsid w:val="000B2DB2"/>
    <w:rsid w:val="000B5F83"/>
    <w:rsid w:val="001123AF"/>
    <w:rsid w:val="0011511D"/>
    <w:rsid w:val="00121748"/>
    <w:rsid w:val="001437B3"/>
    <w:rsid w:val="00177503"/>
    <w:rsid w:val="001956DB"/>
    <w:rsid w:val="001C5634"/>
    <w:rsid w:val="001D24F3"/>
    <w:rsid w:val="001D279C"/>
    <w:rsid w:val="001D5693"/>
    <w:rsid w:val="001D76EE"/>
    <w:rsid w:val="001F1F6A"/>
    <w:rsid w:val="001F2D41"/>
    <w:rsid w:val="001F70CE"/>
    <w:rsid w:val="002022C5"/>
    <w:rsid w:val="0020327B"/>
    <w:rsid w:val="002136A2"/>
    <w:rsid w:val="0022352A"/>
    <w:rsid w:val="00231526"/>
    <w:rsid w:val="00246ED1"/>
    <w:rsid w:val="00284103"/>
    <w:rsid w:val="00287E29"/>
    <w:rsid w:val="00292078"/>
    <w:rsid w:val="00294C26"/>
    <w:rsid w:val="002A0C62"/>
    <w:rsid w:val="002B2FA1"/>
    <w:rsid w:val="002B5367"/>
    <w:rsid w:val="002B5B5B"/>
    <w:rsid w:val="002D4F2D"/>
    <w:rsid w:val="002E7D2A"/>
    <w:rsid w:val="00300AC3"/>
    <w:rsid w:val="0030578E"/>
    <w:rsid w:val="0031030F"/>
    <w:rsid w:val="00311890"/>
    <w:rsid w:val="003344CF"/>
    <w:rsid w:val="003532A9"/>
    <w:rsid w:val="00354130"/>
    <w:rsid w:val="00366B1C"/>
    <w:rsid w:val="00381FA6"/>
    <w:rsid w:val="003843C3"/>
    <w:rsid w:val="00384FCB"/>
    <w:rsid w:val="003A30AF"/>
    <w:rsid w:val="003B74D1"/>
    <w:rsid w:val="003D07B0"/>
    <w:rsid w:val="003E1184"/>
    <w:rsid w:val="003F53D9"/>
    <w:rsid w:val="004009A2"/>
    <w:rsid w:val="00415D08"/>
    <w:rsid w:val="0042097A"/>
    <w:rsid w:val="0044428F"/>
    <w:rsid w:val="0044588C"/>
    <w:rsid w:val="004664BF"/>
    <w:rsid w:val="00467980"/>
    <w:rsid w:val="0047242D"/>
    <w:rsid w:val="00473071"/>
    <w:rsid w:val="004772BC"/>
    <w:rsid w:val="004854C1"/>
    <w:rsid w:val="00487D6B"/>
    <w:rsid w:val="004904AC"/>
    <w:rsid w:val="004907E5"/>
    <w:rsid w:val="00497615"/>
    <w:rsid w:val="004A0381"/>
    <w:rsid w:val="004A0466"/>
    <w:rsid w:val="004A261F"/>
    <w:rsid w:val="004C38BE"/>
    <w:rsid w:val="004F24EC"/>
    <w:rsid w:val="00516B2F"/>
    <w:rsid w:val="00523C47"/>
    <w:rsid w:val="00531162"/>
    <w:rsid w:val="00540A67"/>
    <w:rsid w:val="00583D85"/>
    <w:rsid w:val="00584801"/>
    <w:rsid w:val="00586A18"/>
    <w:rsid w:val="00594744"/>
    <w:rsid w:val="005D0FF7"/>
    <w:rsid w:val="005D24B0"/>
    <w:rsid w:val="005D362F"/>
    <w:rsid w:val="00623799"/>
    <w:rsid w:val="00635535"/>
    <w:rsid w:val="0066274A"/>
    <w:rsid w:val="00662D0D"/>
    <w:rsid w:val="006A0E37"/>
    <w:rsid w:val="006C1E33"/>
    <w:rsid w:val="006C37E6"/>
    <w:rsid w:val="006F72B6"/>
    <w:rsid w:val="0070597F"/>
    <w:rsid w:val="0071087B"/>
    <w:rsid w:val="007110C5"/>
    <w:rsid w:val="00715739"/>
    <w:rsid w:val="00725E15"/>
    <w:rsid w:val="007265A9"/>
    <w:rsid w:val="00742EE9"/>
    <w:rsid w:val="00746436"/>
    <w:rsid w:val="00751B21"/>
    <w:rsid w:val="00764447"/>
    <w:rsid w:val="0076692E"/>
    <w:rsid w:val="00786385"/>
    <w:rsid w:val="007977E0"/>
    <w:rsid w:val="007A0E7F"/>
    <w:rsid w:val="007A1D0A"/>
    <w:rsid w:val="007B310B"/>
    <w:rsid w:val="007B3296"/>
    <w:rsid w:val="007D4513"/>
    <w:rsid w:val="007E5F2E"/>
    <w:rsid w:val="00815287"/>
    <w:rsid w:val="008422FA"/>
    <w:rsid w:val="00845D2E"/>
    <w:rsid w:val="00850DF0"/>
    <w:rsid w:val="00881538"/>
    <w:rsid w:val="008816A4"/>
    <w:rsid w:val="008910E9"/>
    <w:rsid w:val="0089450A"/>
    <w:rsid w:val="008A0215"/>
    <w:rsid w:val="008A3635"/>
    <w:rsid w:val="008A63DD"/>
    <w:rsid w:val="008B4554"/>
    <w:rsid w:val="008D40A6"/>
    <w:rsid w:val="008D6708"/>
    <w:rsid w:val="008D79D8"/>
    <w:rsid w:val="008F5205"/>
    <w:rsid w:val="009045F9"/>
    <w:rsid w:val="00907016"/>
    <w:rsid w:val="00942E46"/>
    <w:rsid w:val="0095189C"/>
    <w:rsid w:val="00956BC0"/>
    <w:rsid w:val="009673C6"/>
    <w:rsid w:val="009721FC"/>
    <w:rsid w:val="00972F91"/>
    <w:rsid w:val="00982106"/>
    <w:rsid w:val="00982162"/>
    <w:rsid w:val="00982461"/>
    <w:rsid w:val="009D244E"/>
    <w:rsid w:val="009E31A9"/>
    <w:rsid w:val="009E73B1"/>
    <w:rsid w:val="009F59AC"/>
    <w:rsid w:val="00A05DBC"/>
    <w:rsid w:val="00A2160C"/>
    <w:rsid w:val="00A30A2F"/>
    <w:rsid w:val="00A325D2"/>
    <w:rsid w:val="00A3518D"/>
    <w:rsid w:val="00A45251"/>
    <w:rsid w:val="00A50316"/>
    <w:rsid w:val="00A56484"/>
    <w:rsid w:val="00A57345"/>
    <w:rsid w:val="00A67DDA"/>
    <w:rsid w:val="00A748C2"/>
    <w:rsid w:val="00AA28F4"/>
    <w:rsid w:val="00AB3115"/>
    <w:rsid w:val="00AB3857"/>
    <w:rsid w:val="00AB7479"/>
    <w:rsid w:val="00AC1723"/>
    <w:rsid w:val="00AD7599"/>
    <w:rsid w:val="00AE2A94"/>
    <w:rsid w:val="00AE5266"/>
    <w:rsid w:val="00AF66A7"/>
    <w:rsid w:val="00B2051A"/>
    <w:rsid w:val="00B237A9"/>
    <w:rsid w:val="00B5252C"/>
    <w:rsid w:val="00B66FCE"/>
    <w:rsid w:val="00BB1CF1"/>
    <w:rsid w:val="00BB24A0"/>
    <w:rsid w:val="00BC714B"/>
    <w:rsid w:val="00BF7043"/>
    <w:rsid w:val="00C00776"/>
    <w:rsid w:val="00C10B03"/>
    <w:rsid w:val="00C36C00"/>
    <w:rsid w:val="00C41C9E"/>
    <w:rsid w:val="00C469F4"/>
    <w:rsid w:val="00C5592E"/>
    <w:rsid w:val="00C56B7C"/>
    <w:rsid w:val="00C578BE"/>
    <w:rsid w:val="00C6441F"/>
    <w:rsid w:val="00C87569"/>
    <w:rsid w:val="00C90D10"/>
    <w:rsid w:val="00C92CB1"/>
    <w:rsid w:val="00C93D82"/>
    <w:rsid w:val="00C940AE"/>
    <w:rsid w:val="00CA47BD"/>
    <w:rsid w:val="00CE348C"/>
    <w:rsid w:val="00CE62CA"/>
    <w:rsid w:val="00CE67C5"/>
    <w:rsid w:val="00CF2825"/>
    <w:rsid w:val="00CF6C89"/>
    <w:rsid w:val="00D14F35"/>
    <w:rsid w:val="00D27AD0"/>
    <w:rsid w:val="00D33991"/>
    <w:rsid w:val="00D33A81"/>
    <w:rsid w:val="00D405E0"/>
    <w:rsid w:val="00D47858"/>
    <w:rsid w:val="00D544F2"/>
    <w:rsid w:val="00D554C4"/>
    <w:rsid w:val="00D852F0"/>
    <w:rsid w:val="00D87691"/>
    <w:rsid w:val="00DA2447"/>
    <w:rsid w:val="00DA3952"/>
    <w:rsid w:val="00DC4A66"/>
    <w:rsid w:val="00DD5229"/>
    <w:rsid w:val="00DE1C19"/>
    <w:rsid w:val="00DE6C1A"/>
    <w:rsid w:val="00E00639"/>
    <w:rsid w:val="00E239A1"/>
    <w:rsid w:val="00E31ECD"/>
    <w:rsid w:val="00E31F70"/>
    <w:rsid w:val="00E3213A"/>
    <w:rsid w:val="00E46E0F"/>
    <w:rsid w:val="00E530CC"/>
    <w:rsid w:val="00E55B21"/>
    <w:rsid w:val="00E61540"/>
    <w:rsid w:val="00E93535"/>
    <w:rsid w:val="00EB1AEC"/>
    <w:rsid w:val="00EB70BA"/>
    <w:rsid w:val="00EB7D04"/>
    <w:rsid w:val="00EC3D41"/>
    <w:rsid w:val="00ED75E4"/>
    <w:rsid w:val="00EE19F3"/>
    <w:rsid w:val="00F100AB"/>
    <w:rsid w:val="00F1012A"/>
    <w:rsid w:val="00F2355E"/>
    <w:rsid w:val="00F565C4"/>
    <w:rsid w:val="00F85295"/>
    <w:rsid w:val="00F96333"/>
    <w:rsid w:val="00FB3CBE"/>
    <w:rsid w:val="00FC04B7"/>
    <w:rsid w:val="00FF5859"/>
    <w:rsid w:val="00FF6C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3A0EE2"/>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sz w:val="24"/>
      <w:szCs w:val="24"/>
      <w:lang w:eastAsia="zh-CN"/>
    </w:rPr>
  </w:style>
  <w:style w:type="paragraph" w:styleId="Heading5">
    <w:name w:val="heading 5"/>
    <w:basedOn w:val="Normal"/>
    <w:next w:val="Normal"/>
    <w:link w:val="Heading5Char"/>
    <w:qFormat/>
    <w:rsid w:val="00C41C9E"/>
    <w:pPr>
      <w:keepNext/>
      <w:jc w:val="both"/>
      <w:outlineLvl w:val="4"/>
    </w:pPr>
    <w:rPr>
      <w:rFonts w:ascii="Times" w:eastAsia="Times" w:hAnsi="Times"/>
      <w:b/>
      <w:sz w:val="22"/>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EB7D04"/>
    <w:rPr>
      <w:color w:val="0000FF"/>
      <w:u w:val="single"/>
    </w:rPr>
  </w:style>
  <w:style w:type="paragraph" w:styleId="Date">
    <w:name w:val="Date"/>
    <w:basedOn w:val="Normal"/>
    <w:next w:val="Normal"/>
    <w:rsid w:val="009721FC"/>
  </w:style>
  <w:style w:type="table" w:styleId="TableGrid">
    <w:name w:val="Table Grid"/>
    <w:basedOn w:val="TableNormal"/>
    <w:uiPriority w:val="59"/>
    <w:rsid w:val="00AB3115"/>
    <w:pPr>
      <w:ind w:right="115"/>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link w:val="Heading5"/>
    <w:rsid w:val="00C41C9E"/>
    <w:rPr>
      <w:rFonts w:ascii="Times" w:eastAsia="Times" w:hAnsi="Times"/>
      <w:b/>
      <w:sz w:val="22"/>
    </w:rPr>
  </w:style>
  <w:style w:type="paragraph" w:styleId="BalloonText">
    <w:name w:val="Balloon Text"/>
    <w:basedOn w:val="Normal"/>
    <w:link w:val="BalloonTextChar"/>
    <w:uiPriority w:val="99"/>
    <w:semiHidden/>
    <w:unhideWhenUsed/>
    <w:rsid w:val="003532A9"/>
    <w:rPr>
      <w:rFonts w:ascii="Tahoma" w:hAnsi="Tahoma"/>
      <w:sz w:val="16"/>
      <w:szCs w:val="16"/>
      <w:lang w:val="x-none"/>
    </w:rPr>
  </w:style>
  <w:style w:type="character" w:customStyle="1" w:styleId="BalloonTextChar">
    <w:name w:val="Balloon Text Char"/>
    <w:link w:val="BalloonText"/>
    <w:uiPriority w:val="99"/>
    <w:semiHidden/>
    <w:rsid w:val="003532A9"/>
    <w:rPr>
      <w:rFonts w:ascii="Tahoma" w:hAnsi="Tahoma" w:cs="Tahoma"/>
      <w:sz w:val="16"/>
      <w:szCs w:val="16"/>
      <w:lang w:eastAsia="zh-CN"/>
    </w:rPr>
  </w:style>
  <w:style w:type="paragraph" w:styleId="ListParagraph">
    <w:name w:val="List Paragraph"/>
    <w:basedOn w:val="Normal"/>
    <w:uiPriority w:val="34"/>
    <w:qFormat/>
    <w:rsid w:val="007265A9"/>
    <w:pPr>
      <w:ind w:left="720"/>
      <w:contextualSpacing/>
    </w:pPr>
  </w:style>
  <w:style w:type="character" w:customStyle="1" w:styleId="apple-converted-space">
    <w:name w:val="apple-converted-space"/>
    <w:basedOn w:val="DefaultParagraphFont"/>
    <w:rsid w:val="00B5252C"/>
  </w:style>
  <w:style w:type="character" w:customStyle="1" w:styleId="aqj">
    <w:name w:val="aqj"/>
    <w:basedOn w:val="DefaultParagraphFont"/>
    <w:rsid w:val="00B5252C"/>
  </w:style>
  <w:style w:type="paragraph" w:styleId="NormalWeb">
    <w:name w:val="Normal (Web)"/>
    <w:basedOn w:val="Normal"/>
    <w:uiPriority w:val="99"/>
    <w:unhideWhenUsed/>
    <w:rsid w:val="00E00639"/>
    <w:pPr>
      <w:spacing w:before="100" w:beforeAutospacing="1" w:after="100" w:afterAutospacing="1"/>
    </w:pPr>
    <w:rPr>
      <w:rFonts w:eastAsia="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14030">
      <w:bodyDiv w:val="1"/>
      <w:marLeft w:val="0"/>
      <w:marRight w:val="0"/>
      <w:marTop w:val="0"/>
      <w:marBottom w:val="0"/>
      <w:divBdr>
        <w:top w:val="none" w:sz="0" w:space="0" w:color="auto"/>
        <w:left w:val="none" w:sz="0" w:space="0" w:color="auto"/>
        <w:bottom w:val="none" w:sz="0" w:space="0" w:color="auto"/>
        <w:right w:val="none" w:sz="0" w:space="0" w:color="auto"/>
      </w:divBdr>
    </w:div>
    <w:div w:id="67964035">
      <w:bodyDiv w:val="1"/>
      <w:marLeft w:val="0"/>
      <w:marRight w:val="0"/>
      <w:marTop w:val="0"/>
      <w:marBottom w:val="0"/>
      <w:divBdr>
        <w:top w:val="none" w:sz="0" w:space="0" w:color="auto"/>
        <w:left w:val="none" w:sz="0" w:space="0" w:color="auto"/>
        <w:bottom w:val="none" w:sz="0" w:space="0" w:color="auto"/>
        <w:right w:val="none" w:sz="0" w:space="0" w:color="auto"/>
      </w:divBdr>
    </w:div>
    <w:div w:id="364839877">
      <w:bodyDiv w:val="1"/>
      <w:marLeft w:val="0"/>
      <w:marRight w:val="0"/>
      <w:marTop w:val="0"/>
      <w:marBottom w:val="0"/>
      <w:divBdr>
        <w:top w:val="none" w:sz="0" w:space="0" w:color="auto"/>
        <w:left w:val="none" w:sz="0" w:space="0" w:color="auto"/>
        <w:bottom w:val="none" w:sz="0" w:space="0" w:color="auto"/>
        <w:right w:val="none" w:sz="0" w:space="0" w:color="auto"/>
      </w:divBdr>
    </w:div>
    <w:div w:id="522404977">
      <w:bodyDiv w:val="1"/>
      <w:marLeft w:val="0"/>
      <w:marRight w:val="0"/>
      <w:marTop w:val="0"/>
      <w:marBottom w:val="0"/>
      <w:divBdr>
        <w:top w:val="none" w:sz="0" w:space="0" w:color="auto"/>
        <w:left w:val="none" w:sz="0" w:space="0" w:color="auto"/>
        <w:bottom w:val="none" w:sz="0" w:space="0" w:color="auto"/>
        <w:right w:val="none" w:sz="0" w:space="0" w:color="auto"/>
      </w:divBdr>
    </w:div>
    <w:div w:id="1147167955">
      <w:bodyDiv w:val="1"/>
      <w:marLeft w:val="0"/>
      <w:marRight w:val="0"/>
      <w:marTop w:val="0"/>
      <w:marBottom w:val="0"/>
      <w:divBdr>
        <w:top w:val="none" w:sz="0" w:space="0" w:color="auto"/>
        <w:left w:val="none" w:sz="0" w:space="0" w:color="auto"/>
        <w:bottom w:val="none" w:sz="0" w:space="0" w:color="auto"/>
        <w:right w:val="none" w:sz="0" w:space="0" w:color="auto"/>
      </w:divBdr>
    </w:div>
    <w:div w:id="1222715843">
      <w:bodyDiv w:val="1"/>
      <w:marLeft w:val="0"/>
      <w:marRight w:val="0"/>
      <w:marTop w:val="0"/>
      <w:marBottom w:val="0"/>
      <w:divBdr>
        <w:top w:val="none" w:sz="0" w:space="0" w:color="auto"/>
        <w:left w:val="none" w:sz="0" w:space="0" w:color="auto"/>
        <w:bottom w:val="none" w:sz="0" w:space="0" w:color="auto"/>
        <w:right w:val="none" w:sz="0" w:space="0" w:color="auto"/>
      </w:divBdr>
      <w:divsChild>
        <w:div w:id="1545409874">
          <w:marLeft w:val="0"/>
          <w:marRight w:val="0"/>
          <w:marTop w:val="0"/>
          <w:marBottom w:val="0"/>
          <w:divBdr>
            <w:top w:val="none" w:sz="0" w:space="0" w:color="auto"/>
            <w:left w:val="none" w:sz="0" w:space="0" w:color="auto"/>
            <w:bottom w:val="none" w:sz="0" w:space="0" w:color="auto"/>
            <w:right w:val="none" w:sz="0" w:space="0" w:color="auto"/>
          </w:divBdr>
        </w:div>
        <w:div w:id="1868643726">
          <w:marLeft w:val="0"/>
          <w:marRight w:val="0"/>
          <w:marTop w:val="0"/>
          <w:marBottom w:val="0"/>
          <w:divBdr>
            <w:top w:val="none" w:sz="0" w:space="0" w:color="auto"/>
            <w:left w:val="none" w:sz="0" w:space="0" w:color="auto"/>
            <w:bottom w:val="none" w:sz="0" w:space="0" w:color="auto"/>
            <w:right w:val="none" w:sz="0" w:space="0" w:color="auto"/>
          </w:divBdr>
        </w:div>
        <w:div w:id="2052807271">
          <w:marLeft w:val="0"/>
          <w:marRight w:val="0"/>
          <w:marTop w:val="0"/>
          <w:marBottom w:val="0"/>
          <w:divBdr>
            <w:top w:val="none" w:sz="0" w:space="0" w:color="auto"/>
            <w:left w:val="none" w:sz="0" w:space="0" w:color="auto"/>
            <w:bottom w:val="none" w:sz="0" w:space="0" w:color="auto"/>
            <w:right w:val="none" w:sz="0" w:space="0" w:color="auto"/>
          </w:divBdr>
        </w:div>
      </w:divsChild>
    </w:div>
    <w:div w:id="1264653074">
      <w:bodyDiv w:val="1"/>
      <w:marLeft w:val="0"/>
      <w:marRight w:val="0"/>
      <w:marTop w:val="0"/>
      <w:marBottom w:val="0"/>
      <w:divBdr>
        <w:top w:val="none" w:sz="0" w:space="0" w:color="auto"/>
        <w:left w:val="none" w:sz="0" w:space="0" w:color="auto"/>
        <w:bottom w:val="none" w:sz="0" w:space="0" w:color="auto"/>
        <w:right w:val="none" w:sz="0" w:space="0" w:color="auto"/>
      </w:divBdr>
    </w:div>
    <w:div w:id="1433697264">
      <w:bodyDiv w:val="1"/>
      <w:marLeft w:val="0"/>
      <w:marRight w:val="0"/>
      <w:marTop w:val="0"/>
      <w:marBottom w:val="0"/>
      <w:divBdr>
        <w:top w:val="none" w:sz="0" w:space="0" w:color="auto"/>
        <w:left w:val="none" w:sz="0" w:space="0" w:color="auto"/>
        <w:bottom w:val="none" w:sz="0" w:space="0" w:color="auto"/>
        <w:right w:val="none" w:sz="0" w:space="0" w:color="auto"/>
      </w:divBdr>
      <w:divsChild>
        <w:div w:id="871959107">
          <w:marLeft w:val="0"/>
          <w:marRight w:val="0"/>
          <w:marTop w:val="0"/>
          <w:marBottom w:val="0"/>
          <w:divBdr>
            <w:top w:val="none" w:sz="0" w:space="0" w:color="auto"/>
            <w:left w:val="none" w:sz="0" w:space="0" w:color="auto"/>
            <w:bottom w:val="none" w:sz="0" w:space="0" w:color="auto"/>
            <w:right w:val="none" w:sz="0" w:space="0" w:color="auto"/>
          </w:divBdr>
        </w:div>
        <w:div w:id="1087582046">
          <w:marLeft w:val="0"/>
          <w:marRight w:val="0"/>
          <w:marTop w:val="0"/>
          <w:marBottom w:val="0"/>
          <w:divBdr>
            <w:top w:val="none" w:sz="0" w:space="0" w:color="auto"/>
            <w:left w:val="none" w:sz="0" w:space="0" w:color="auto"/>
            <w:bottom w:val="none" w:sz="0" w:space="0" w:color="auto"/>
            <w:right w:val="none" w:sz="0" w:space="0" w:color="auto"/>
          </w:divBdr>
        </w:div>
        <w:div w:id="1167936667">
          <w:marLeft w:val="0"/>
          <w:marRight w:val="0"/>
          <w:marTop w:val="0"/>
          <w:marBottom w:val="0"/>
          <w:divBdr>
            <w:top w:val="none" w:sz="0" w:space="0" w:color="auto"/>
            <w:left w:val="none" w:sz="0" w:space="0" w:color="auto"/>
            <w:bottom w:val="none" w:sz="0" w:space="0" w:color="auto"/>
            <w:right w:val="none" w:sz="0" w:space="0" w:color="auto"/>
          </w:divBdr>
        </w:div>
        <w:div w:id="2009601908">
          <w:marLeft w:val="0"/>
          <w:marRight w:val="0"/>
          <w:marTop w:val="0"/>
          <w:marBottom w:val="0"/>
          <w:divBdr>
            <w:top w:val="none" w:sz="0" w:space="0" w:color="auto"/>
            <w:left w:val="none" w:sz="0" w:space="0" w:color="auto"/>
            <w:bottom w:val="none" w:sz="0" w:space="0" w:color="auto"/>
            <w:right w:val="none" w:sz="0" w:space="0" w:color="auto"/>
          </w:divBdr>
        </w:div>
      </w:divsChild>
    </w:div>
    <w:div w:id="1769034634">
      <w:bodyDiv w:val="1"/>
      <w:marLeft w:val="0"/>
      <w:marRight w:val="0"/>
      <w:marTop w:val="0"/>
      <w:marBottom w:val="0"/>
      <w:divBdr>
        <w:top w:val="none" w:sz="0" w:space="0" w:color="auto"/>
        <w:left w:val="none" w:sz="0" w:space="0" w:color="auto"/>
        <w:bottom w:val="none" w:sz="0" w:space="0" w:color="auto"/>
        <w:right w:val="none" w:sz="0" w:space="0" w:color="auto"/>
      </w:divBdr>
      <w:divsChild>
        <w:div w:id="591161334">
          <w:marLeft w:val="0"/>
          <w:marRight w:val="0"/>
          <w:marTop w:val="0"/>
          <w:marBottom w:val="0"/>
          <w:divBdr>
            <w:top w:val="none" w:sz="0" w:space="0" w:color="auto"/>
            <w:left w:val="none" w:sz="0" w:space="0" w:color="auto"/>
            <w:bottom w:val="none" w:sz="0" w:space="0" w:color="auto"/>
            <w:right w:val="none" w:sz="0" w:space="0" w:color="auto"/>
          </w:divBdr>
        </w:div>
        <w:div w:id="35082876">
          <w:marLeft w:val="0"/>
          <w:marRight w:val="0"/>
          <w:marTop w:val="0"/>
          <w:marBottom w:val="0"/>
          <w:divBdr>
            <w:top w:val="none" w:sz="0" w:space="0" w:color="auto"/>
            <w:left w:val="none" w:sz="0" w:space="0" w:color="auto"/>
            <w:bottom w:val="none" w:sz="0" w:space="0" w:color="auto"/>
            <w:right w:val="none" w:sz="0" w:space="0" w:color="auto"/>
          </w:divBdr>
        </w:div>
        <w:div w:id="125704593">
          <w:marLeft w:val="0"/>
          <w:marRight w:val="0"/>
          <w:marTop w:val="0"/>
          <w:marBottom w:val="0"/>
          <w:divBdr>
            <w:top w:val="none" w:sz="0" w:space="0" w:color="auto"/>
            <w:left w:val="none" w:sz="0" w:space="0" w:color="auto"/>
            <w:bottom w:val="none" w:sz="0" w:space="0" w:color="auto"/>
            <w:right w:val="none" w:sz="0" w:space="0" w:color="auto"/>
          </w:divBdr>
        </w:div>
      </w:divsChild>
    </w:div>
    <w:div w:id="203530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21A1B9A-D618-844B-8CFB-955570FF5F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18</Pages>
  <Words>4991</Words>
  <Characters>28451</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2011</vt:lpstr>
    </vt:vector>
  </TitlesOfParts>
  <Company>Hewlett-Packard</Company>
  <LinksUpToDate>false</LinksUpToDate>
  <CharactersWithSpaces>33376</CharactersWithSpaces>
  <SharedDoc>false</SharedDoc>
  <HLinks>
    <vt:vector size="6" baseType="variant">
      <vt:variant>
        <vt:i4>5636106</vt:i4>
      </vt:variant>
      <vt:variant>
        <vt:i4>0</vt:i4>
      </vt:variant>
      <vt:variant>
        <vt:i4>0</vt:i4>
      </vt:variant>
      <vt:variant>
        <vt:i4>5</vt:i4>
      </vt:variant>
      <vt:variant>
        <vt:lpwstr>http://www.gadeca.org/StateCareerDevelopment.htm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2011</dc:title>
  <dc:subject/>
  <dc:creator>Georgia DECA-Scott</dc:creator>
  <cp:keywords/>
  <cp:lastModifiedBy>Shannon Aaron</cp:lastModifiedBy>
  <cp:revision>4</cp:revision>
  <cp:lastPrinted>2018-12-17T17:03:00Z</cp:lastPrinted>
  <dcterms:created xsi:type="dcterms:W3CDTF">2025-11-11T21:14:00Z</dcterms:created>
  <dcterms:modified xsi:type="dcterms:W3CDTF">2025-11-11T22:11:00Z</dcterms:modified>
</cp:coreProperties>
</file>